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528F4" w:rsidRPr="000528F4" w:rsidRDefault="000528F4" w:rsidP="000528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8F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5765" cy="564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64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8F4" w:rsidRPr="000528F4" w:rsidRDefault="000528F4" w:rsidP="005024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0528F4" w:rsidRDefault="000528F4" w:rsidP="00502432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  <w:r w:rsidRPr="000528F4">
        <w:rPr>
          <w:rStyle w:val="normaltextrun"/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528F4" w:rsidRPr="000528F4" w:rsidRDefault="000528F4" w:rsidP="00502432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</w:p>
    <w:p w:rsidR="000528F4" w:rsidRPr="000528F4" w:rsidRDefault="000528F4" w:rsidP="00502432">
      <w:pPr>
        <w:spacing w:after="0" w:line="240" w:lineRule="auto"/>
        <w:jc w:val="center"/>
        <w:rPr>
          <w:rStyle w:val="eop"/>
          <w:rFonts w:ascii="Times New Roman" w:hAnsi="Times New Roman"/>
          <w:b/>
          <w:sz w:val="28"/>
          <w:szCs w:val="28"/>
        </w:rPr>
      </w:pPr>
      <w:r w:rsidRPr="000528F4">
        <w:rPr>
          <w:rStyle w:val="normaltextrun"/>
          <w:rFonts w:ascii="Times New Roman" w:hAnsi="Times New Roman"/>
          <w:b/>
          <w:sz w:val="28"/>
          <w:szCs w:val="28"/>
        </w:rPr>
        <w:t xml:space="preserve">ВИКОНАВЧИЙ КОМІТЕТ </w:t>
      </w:r>
    </w:p>
    <w:p w:rsidR="000528F4" w:rsidRPr="000528F4" w:rsidRDefault="000528F4" w:rsidP="00502432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</w:p>
    <w:p w:rsidR="000528F4" w:rsidRPr="000528F4" w:rsidRDefault="000528F4" w:rsidP="00502432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  <w:r w:rsidRPr="000528F4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gramStart"/>
      <w:r w:rsidRPr="000528F4">
        <w:rPr>
          <w:rStyle w:val="normaltextrun"/>
          <w:rFonts w:ascii="Times New Roman" w:hAnsi="Times New Roman"/>
          <w:b/>
          <w:bCs/>
          <w:sz w:val="28"/>
          <w:szCs w:val="28"/>
        </w:rPr>
        <w:t>Н</w:t>
      </w:r>
      <w:proofErr w:type="gramEnd"/>
      <w:r w:rsidRPr="000528F4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 Я </w:t>
      </w:r>
    </w:p>
    <w:p w:rsidR="000528F4" w:rsidRPr="000528F4" w:rsidRDefault="000528F4" w:rsidP="00502432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</w:p>
    <w:p w:rsidR="000528F4" w:rsidRPr="000528F4" w:rsidRDefault="0014648E" w:rsidP="0014648E">
      <w:pPr>
        <w:spacing w:after="0" w:line="240" w:lineRule="auto"/>
        <w:jc w:val="both"/>
        <w:rPr>
          <w:rStyle w:val="normaltextrun"/>
          <w:rFonts w:ascii="Times New Roman" w:hAnsi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Style w:val="normaltextrun"/>
          <w:rFonts w:ascii="Times New Roman" w:hAnsi="Times New Roman"/>
          <w:sz w:val="28"/>
          <w:szCs w:val="28"/>
        </w:rPr>
        <w:t>10 листопада</w:t>
      </w:r>
      <w:r w:rsidR="004B0510">
        <w:rPr>
          <w:rStyle w:val="normaltextrun"/>
          <w:rFonts w:ascii="Times New Roman" w:hAnsi="Times New Roman"/>
          <w:sz w:val="28"/>
          <w:szCs w:val="28"/>
        </w:rPr>
        <w:t xml:space="preserve"> 20</w:t>
      </w:r>
      <w:r w:rsidR="0037274B">
        <w:rPr>
          <w:rStyle w:val="normaltextrun"/>
          <w:rFonts w:ascii="Times New Roman" w:hAnsi="Times New Roman"/>
          <w:sz w:val="28"/>
          <w:szCs w:val="28"/>
          <w:lang w:val="uk-UA"/>
        </w:rPr>
        <w:t>22</w:t>
      </w:r>
      <w:r w:rsidR="000528F4" w:rsidRPr="000528F4">
        <w:rPr>
          <w:rStyle w:val="normaltextrun"/>
          <w:rFonts w:ascii="Times New Roman" w:hAnsi="Times New Roman"/>
          <w:sz w:val="28"/>
          <w:szCs w:val="28"/>
        </w:rPr>
        <w:t xml:space="preserve"> року                 Погребище                         </w:t>
      </w:r>
      <w:r>
        <w:rPr>
          <w:rStyle w:val="normaltextrun"/>
          <w:rFonts w:ascii="Times New Roman" w:hAnsi="Times New Roman"/>
          <w:sz w:val="28"/>
          <w:szCs w:val="28"/>
        </w:rPr>
        <w:t>№ 406</w:t>
      </w:r>
    </w:p>
    <w:p w:rsidR="000528F4" w:rsidRPr="000528F4" w:rsidRDefault="000528F4" w:rsidP="0050243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0FD5" w:rsidRPr="00616181" w:rsidRDefault="009B0FD5" w:rsidP="00502432">
      <w:pPr>
        <w:tabs>
          <w:tab w:val="left" w:pos="6804"/>
        </w:tabs>
        <w:spacing w:after="0" w:line="240" w:lineRule="auto"/>
        <w:ind w:left="567" w:right="3259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П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27DF1">
        <w:rPr>
          <w:rFonts w:ascii="Times New Roman" w:hAnsi="Times New Roman" w:cs="Times New Roman"/>
          <w:b/>
          <w:sz w:val="28"/>
          <w:szCs w:val="28"/>
          <w:lang w:val="uk-UA"/>
        </w:rPr>
        <w:t>стан виконанн</w:t>
      </w:r>
      <w:r w:rsidR="001A3EE6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5660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</w:t>
      </w:r>
      <w:r w:rsidR="00E27D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 w:rsidR="00E27DF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E27D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від 11 серпня 2022 року №306 </w:t>
      </w:r>
      <w:r w:rsidR="009528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затвердження плану дій </w:t>
      </w:r>
      <w:proofErr w:type="spellStart"/>
      <w:r w:rsidR="009528F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9528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під час збройної агресії </w:t>
      </w:r>
      <w:r w:rsidR="001A3EE6">
        <w:rPr>
          <w:rFonts w:ascii="Times New Roman" w:hAnsi="Times New Roman" w:cs="Times New Roman"/>
          <w:b/>
          <w:sz w:val="28"/>
          <w:szCs w:val="28"/>
          <w:lang w:val="uk-UA"/>
        </w:rPr>
        <w:t>російської федерації проти України</w:t>
      </w:r>
      <w:r w:rsidR="009528F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528F4" w:rsidRPr="009B0FD5" w:rsidRDefault="000528F4" w:rsidP="00502432">
      <w:pPr>
        <w:tabs>
          <w:tab w:val="left" w:pos="5670"/>
        </w:tabs>
        <w:spacing w:after="0" w:line="240" w:lineRule="auto"/>
        <w:ind w:right="4253"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C2240" w:rsidRPr="00C95EDD" w:rsidRDefault="000528F4" w:rsidP="00502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3E0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D95CAA" w:rsidRPr="00C95ED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340AE">
        <w:rPr>
          <w:rFonts w:ascii="Times New Roman" w:hAnsi="Times New Roman" w:cs="Times New Roman"/>
          <w:sz w:val="28"/>
          <w:szCs w:val="28"/>
          <w:lang w:val="uk-UA"/>
        </w:rPr>
        <w:t>унктів</w:t>
      </w:r>
      <w:r w:rsidR="00D95CAA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55A" w:rsidRPr="00C95ED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340AE">
        <w:rPr>
          <w:rFonts w:ascii="Times New Roman" w:hAnsi="Times New Roman" w:cs="Times New Roman"/>
          <w:sz w:val="28"/>
          <w:szCs w:val="28"/>
          <w:lang w:val="uk-UA"/>
        </w:rPr>
        <w:t>,8</w:t>
      </w:r>
      <w:r w:rsidR="00D95CAA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5DB7" w:rsidRPr="00C95EDD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332016" w:rsidRPr="00C95EDD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5DB7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6BD" w:rsidRPr="00C95ED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155A" w:rsidRPr="00C95ED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340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0AE" w:rsidRPr="00753E0A">
        <w:rPr>
          <w:bCs/>
          <w:sz w:val="28"/>
          <w:szCs w:val="28"/>
          <w:lang w:val="uk-UA"/>
        </w:rPr>
        <w:t xml:space="preserve"> </w:t>
      </w:r>
      <w:r w:rsidR="009340AE" w:rsidRPr="00753E0A">
        <w:rPr>
          <w:rFonts w:ascii="Times New Roman" w:hAnsi="Times New Roman" w:cs="Times New Roman"/>
          <w:bCs/>
          <w:sz w:val="28"/>
          <w:szCs w:val="28"/>
          <w:lang w:val="uk-UA"/>
        </w:rPr>
        <w:t>під</w:t>
      </w:r>
      <w:r w:rsidR="009340AE" w:rsidRPr="00753E0A">
        <w:rPr>
          <w:rFonts w:ascii="Times New Roman" w:hAnsi="Times New Roman" w:cs="Times New Roman"/>
          <w:sz w:val="28"/>
          <w:szCs w:val="28"/>
          <w:lang w:val="uk-UA"/>
        </w:rPr>
        <w:t>пункту 3</w:t>
      </w:r>
      <w:r w:rsidR="009340AE" w:rsidRPr="00753E0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9340AE" w:rsidRPr="00753E0A">
        <w:rPr>
          <w:rFonts w:ascii="Times New Roman" w:hAnsi="Times New Roman" w:cs="Times New Roman"/>
          <w:sz w:val="28"/>
          <w:szCs w:val="28"/>
          <w:lang w:val="uk-UA"/>
        </w:rPr>
        <w:t xml:space="preserve">  пункту «б» частини 1 статті 38</w:t>
      </w:r>
      <w:r w:rsidR="00332016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3E0A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760B35" w:rsidRPr="00753E0A">
        <w:rPr>
          <w:rFonts w:ascii="Times New Roman" w:hAnsi="Times New Roman" w:cs="Times New Roman"/>
          <w:sz w:val="28"/>
          <w:szCs w:val="28"/>
          <w:lang w:val="uk-UA"/>
        </w:rPr>
        <w:t>частини 2  статті 14 Закону України «Про основи національного спротиву»,</w:t>
      </w:r>
      <w:r w:rsidR="00760B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016" w:rsidRPr="00C95ED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C2240" w:rsidRPr="00C95EDD">
        <w:rPr>
          <w:rFonts w:ascii="Times New Roman" w:hAnsi="Times New Roman" w:cs="Times New Roman"/>
          <w:sz w:val="28"/>
          <w:szCs w:val="28"/>
          <w:lang w:val="uk-UA"/>
        </w:rPr>
        <w:t>аслухавши</w:t>
      </w:r>
      <w:r w:rsidR="00BF1F90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240" w:rsidRPr="00C95E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інформацію начальника відділу </w:t>
      </w:r>
      <w:r w:rsidR="009056DB" w:rsidRPr="00C95E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питань оборонної роботи, цивільного захисту та взаємодії з правоохоронними органами </w:t>
      </w:r>
      <w:proofErr w:type="spellStart"/>
      <w:r w:rsidR="006C2240" w:rsidRPr="00C95ED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C2240" w:rsidRPr="00C95E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proofErr w:type="spellStart"/>
      <w:r w:rsidR="009056DB" w:rsidRPr="00C95EDD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Скарбовійчука</w:t>
      </w:r>
      <w:proofErr w:type="spellEnd"/>
      <w:r w:rsidR="009056DB" w:rsidRPr="00C95E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С.М.</w:t>
      </w:r>
      <w:r w:rsidR="006C2240" w:rsidRPr="00C95ED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C2240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C95EDD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виконання </w:t>
      </w:r>
      <w:r w:rsidR="00634A49" w:rsidRPr="00753E0A">
        <w:rPr>
          <w:rFonts w:ascii="Times New Roman" w:hAnsi="Times New Roman" w:cs="Times New Roman"/>
          <w:sz w:val="28"/>
          <w:szCs w:val="28"/>
          <w:lang w:val="uk-UA"/>
        </w:rPr>
        <w:t>План</w:t>
      </w:r>
      <w:r w:rsidR="00634A4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34A49" w:rsidRPr="00753E0A">
        <w:rPr>
          <w:rFonts w:ascii="Times New Roman" w:hAnsi="Times New Roman" w:cs="Times New Roman"/>
          <w:sz w:val="28"/>
          <w:szCs w:val="28"/>
          <w:lang w:val="uk-UA"/>
        </w:rPr>
        <w:t xml:space="preserve"> дій </w:t>
      </w:r>
      <w:proofErr w:type="spellStart"/>
      <w:r w:rsidR="00634A49" w:rsidRPr="00753E0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34A49" w:rsidRPr="00753E0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</w:t>
      </w:r>
      <w:r w:rsidR="006C2240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</w:t>
      </w:r>
      <w:r w:rsidR="00B03A80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240" w:rsidRPr="00C95EDD">
        <w:rPr>
          <w:rFonts w:ascii="Times New Roman" w:hAnsi="Times New Roman" w:cs="Times New Roman"/>
          <w:sz w:val="28"/>
          <w:szCs w:val="28"/>
          <w:lang w:val="uk-UA"/>
        </w:rPr>
        <w:t>комітет</w:t>
      </w:r>
      <w:r w:rsidR="00B03A80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2240" w:rsidRPr="00C95ED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03A80" w:rsidRPr="00C95E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240" w:rsidRPr="00C95EDD">
        <w:rPr>
          <w:rFonts w:ascii="Times New Roman" w:hAnsi="Times New Roman" w:cs="Times New Roman"/>
          <w:sz w:val="28"/>
          <w:szCs w:val="28"/>
          <w:lang w:val="uk-UA"/>
        </w:rPr>
        <w:t>міської ради ВИРІШИВ:</w:t>
      </w:r>
    </w:p>
    <w:p w:rsidR="006C2240" w:rsidRPr="00C97091" w:rsidRDefault="006C2240" w:rsidP="00502432">
      <w:pPr>
        <w:spacing w:after="0" w:line="240" w:lineRule="auto"/>
        <w:ind w:firstLine="567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:rsidR="006C2240" w:rsidRPr="00817B3B" w:rsidRDefault="006C2240" w:rsidP="00C553A9">
      <w:pPr>
        <w:tabs>
          <w:tab w:val="left" w:pos="10065"/>
        </w:tabs>
        <w:spacing w:after="0" w:line="240" w:lineRule="auto"/>
        <w:ind w:right="-2" w:firstLine="567"/>
        <w:jc w:val="both"/>
        <w:outlineLvl w:val="1"/>
        <w:rPr>
          <w:rFonts w:ascii="Times New Roman" w:hAnsi="Times New Roman"/>
          <w:sz w:val="28"/>
          <w:szCs w:val="28"/>
          <w:lang w:val="uk-UA"/>
        </w:rPr>
      </w:pPr>
      <w:r w:rsidRPr="00817B3B">
        <w:rPr>
          <w:rFonts w:ascii="Times New Roman" w:hAnsi="Times New Roman"/>
          <w:sz w:val="28"/>
          <w:szCs w:val="28"/>
          <w:lang w:val="uk-UA"/>
        </w:rPr>
        <w:t>1.</w:t>
      </w:r>
      <w:r w:rsidR="00C95ED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7B3B">
        <w:rPr>
          <w:rFonts w:ascii="Times New Roman" w:hAnsi="Times New Roman"/>
          <w:bCs/>
          <w:sz w:val="28"/>
          <w:szCs w:val="28"/>
          <w:lang w:val="uk-UA"/>
        </w:rPr>
        <w:t xml:space="preserve">Інформацію начальника відділу </w:t>
      </w:r>
      <w:r w:rsidR="00B03A80" w:rsidRPr="00817B3B">
        <w:rPr>
          <w:rFonts w:ascii="Times New Roman" w:hAnsi="Times New Roman"/>
          <w:bCs/>
          <w:sz w:val="28"/>
          <w:szCs w:val="28"/>
          <w:lang w:val="uk-UA"/>
        </w:rPr>
        <w:t xml:space="preserve">з питань </w:t>
      </w:r>
      <w:r w:rsidR="00C9709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03A80" w:rsidRPr="00817B3B">
        <w:rPr>
          <w:rFonts w:ascii="Times New Roman" w:hAnsi="Times New Roman"/>
          <w:bCs/>
          <w:sz w:val="28"/>
          <w:szCs w:val="28"/>
          <w:lang w:val="uk-UA"/>
        </w:rPr>
        <w:t xml:space="preserve">боронної роботи, цивільного захисту та взаємодії з правоохоронними органами </w:t>
      </w:r>
      <w:proofErr w:type="spellStart"/>
      <w:r w:rsidR="00B03A80" w:rsidRPr="00817B3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03A80" w:rsidRPr="00817B3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proofErr w:type="spellStart"/>
      <w:r w:rsidR="00B03A80" w:rsidRPr="00817B3B">
        <w:rPr>
          <w:rFonts w:ascii="Times New Roman" w:hAnsi="Times New Roman"/>
          <w:bCs/>
          <w:sz w:val="28"/>
          <w:szCs w:val="28"/>
          <w:lang w:val="uk-UA"/>
        </w:rPr>
        <w:t>Скарбовійчука</w:t>
      </w:r>
      <w:proofErr w:type="spellEnd"/>
      <w:r w:rsidR="00B03A80" w:rsidRPr="00817B3B">
        <w:rPr>
          <w:rFonts w:ascii="Times New Roman" w:hAnsi="Times New Roman"/>
          <w:bCs/>
          <w:sz w:val="28"/>
          <w:szCs w:val="28"/>
          <w:lang w:val="uk-UA"/>
        </w:rPr>
        <w:t xml:space="preserve"> С.М. </w:t>
      </w:r>
      <w:r w:rsidR="00C97091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142184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C553A9" w:rsidRPr="00C553A9">
        <w:rPr>
          <w:rFonts w:ascii="Times New Roman" w:hAnsi="Times New Roman" w:cs="Times New Roman"/>
          <w:sz w:val="28"/>
          <w:szCs w:val="28"/>
          <w:lang w:val="uk-UA"/>
        </w:rPr>
        <w:t xml:space="preserve"> стан виконання рішень виконавчого комітету </w:t>
      </w:r>
      <w:proofErr w:type="spellStart"/>
      <w:r w:rsidR="00C553A9" w:rsidRPr="00C553A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553A9" w:rsidRPr="00C553A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11 серпня 2022 року №306 «Про затвердження плану дій </w:t>
      </w:r>
      <w:proofErr w:type="spellStart"/>
      <w:r w:rsidR="00C553A9" w:rsidRPr="00C553A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553A9" w:rsidRPr="00C553A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України»</w:t>
      </w:r>
      <w:r w:rsidR="00D1157B">
        <w:rPr>
          <w:rFonts w:ascii="Times New Roman" w:hAnsi="Times New Roman" w:cs="Times New Roman"/>
          <w:sz w:val="28"/>
          <w:szCs w:val="28"/>
          <w:lang w:val="uk-UA"/>
        </w:rPr>
        <w:t xml:space="preserve"> (да</w:t>
      </w:r>
      <w:r w:rsidR="0090588A">
        <w:rPr>
          <w:rFonts w:ascii="Times New Roman" w:hAnsi="Times New Roman" w:cs="Times New Roman"/>
          <w:sz w:val="28"/>
          <w:szCs w:val="28"/>
          <w:lang w:val="uk-UA"/>
        </w:rPr>
        <w:t>лі – План дій</w:t>
      </w:r>
      <w:r w:rsidR="00D1157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343A6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C553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53A9" w:rsidRPr="00817B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43A6">
        <w:rPr>
          <w:rFonts w:ascii="Times New Roman" w:hAnsi="Times New Roman"/>
          <w:sz w:val="28"/>
          <w:szCs w:val="28"/>
          <w:lang w:val="uk-UA"/>
        </w:rPr>
        <w:t>додається,</w:t>
      </w:r>
      <w:r w:rsidRPr="00817B3B">
        <w:rPr>
          <w:rFonts w:ascii="Times New Roman" w:hAnsi="Times New Roman"/>
          <w:sz w:val="28"/>
          <w:szCs w:val="28"/>
          <w:lang w:val="uk-UA"/>
        </w:rPr>
        <w:t xml:space="preserve"> взяти до відома.</w:t>
      </w:r>
    </w:p>
    <w:p w:rsidR="006C2240" w:rsidRPr="00C97091" w:rsidRDefault="006C2240" w:rsidP="00502432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FB14A4" w:rsidRDefault="006C2240" w:rsidP="00FB14A4">
      <w:pPr>
        <w:shd w:val="clear" w:color="auto" w:fill="FFFFFF"/>
        <w:spacing w:line="296" w:lineRule="exact"/>
        <w:ind w:left="5" w:right="33" w:firstLine="562"/>
        <w:jc w:val="both"/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</w:pPr>
      <w:r w:rsidRPr="007E319A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178AE" w:rsidRPr="009178AE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Керівникам структурних підрозділів </w:t>
      </w:r>
      <w:proofErr w:type="spellStart"/>
      <w:r w:rsidR="009178AE" w:rsidRPr="009178AE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>Погребищенської</w:t>
      </w:r>
      <w:proofErr w:type="spellEnd"/>
      <w:r w:rsidR="009178AE" w:rsidRPr="009178AE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 міської ради, керівникам підприємств, установ та організацій, розташованих на території </w:t>
      </w:r>
      <w:proofErr w:type="spellStart"/>
      <w:r w:rsidR="009178AE" w:rsidRPr="009178AE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>Погребищенської</w:t>
      </w:r>
      <w:proofErr w:type="spellEnd"/>
      <w:r w:rsidR="009178AE" w:rsidRPr="009178AE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 міської територіальної громади </w:t>
      </w:r>
      <w:r w:rsidR="002378D0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>переглянути</w:t>
      </w:r>
      <w:r w:rsidR="0046307D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 </w:t>
      </w:r>
      <w:r w:rsidR="004D1689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>й</w:t>
      </w:r>
      <w:r w:rsidR="00FB14A4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>,</w:t>
      </w:r>
      <w:r w:rsidR="004D1689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 у випадку  виконання не в повному обсязі пунктів Плану</w:t>
      </w:r>
      <w:r w:rsidR="0090588A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 дій</w:t>
      </w:r>
      <w:r w:rsidR="00FB14A4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 та у разі настання зазначених у Плані </w:t>
      </w:r>
      <w:r w:rsidR="0090588A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дій </w:t>
      </w:r>
      <w:r w:rsidR="00FB14A4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подій, </w:t>
      </w:r>
      <w:r w:rsidR="00FB14A4" w:rsidRPr="009178AE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забезпечити </w:t>
      </w:r>
      <w:r w:rsidR="00FB14A4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їх </w:t>
      </w:r>
      <w:r w:rsidR="00FB14A4" w:rsidRPr="009178AE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>виконання</w:t>
      </w:r>
      <w:r w:rsidR="00FB14A4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>.</w:t>
      </w:r>
      <w:r w:rsidR="00FB14A4" w:rsidRPr="009178AE">
        <w:rPr>
          <w:rFonts w:ascii="Times New Roman" w:hAnsi="Times New Roman" w:cs="Times New Roman"/>
          <w:color w:val="1A1A1A"/>
          <w:spacing w:val="5"/>
          <w:sz w:val="28"/>
          <w:szCs w:val="28"/>
          <w:lang w:val="uk-UA"/>
        </w:rPr>
        <w:t xml:space="preserve"> </w:t>
      </w:r>
    </w:p>
    <w:p w:rsidR="007E319A" w:rsidRPr="00C97091" w:rsidRDefault="007E319A" w:rsidP="00502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457AF8" w:rsidRPr="00457AF8" w:rsidRDefault="007E319A" w:rsidP="0050243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57AF8" w:rsidRPr="00457AF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457AF8" w:rsidRPr="00457AF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7AF8" w:rsidRPr="00457AF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457AF8" w:rsidRPr="00457AF8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>іше</w:t>
      </w:r>
      <w:r w:rsidR="00457AF8" w:rsidRPr="00457AF8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457AF8"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7AF8" w:rsidRPr="00457AF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457AF8" w:rsidRPr="00457AF8">
        <w:rPr>
          <w:rFonts w:ascii="Times New Roman" w:hAnsi="Times New Roman" w:cs="Times New Roman"/>
          <w:sz w:val="28"/>
          <w:szCs w:val="28"/>
        </w:rPr>
        <w:t xml:space="preserve"> на </w:t>
      </w:r>
      <w:r w:rsidR="0068690A" w:rsidRPr="00655E88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="0068690A">
        <w:rPr>
          <w:rFonts w:ascii="Times New Roman" w:hAnsi="Times New Roman"/>
          <w:sz w:val="28"/>
          <w:szCs w:val="28"/>
        </w:rPr>
        <w:t>міського</w:t>
      </w:r>
      <w:proofErr w:type="spellEnd"/>
      <w:r w:rsidR="006869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690A" w:rsidRPr="00655E88">
        <w:rPr>
          <w:rFonts w:ascii="Times New Roman" w:hAnsi="Times New Roman"/>
          <w:sz w:val="28"/>
          <w:szCs w:val="28"/>
        </w:rPr>
        <w:t>голови</w:t>
      </w:r>
      <w:proofErr w:type="spellEnd"/>
      <w:r w:rsidR="006869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690A">
        <w:rPr>
          <w:rFonts w:ascii="Times New Roman" w:hAnsi="Times New Roman"/>
          <w:sz w:val="28"/>
          <w:szCs w:val="28"/>
        </w:rPr>
        <w:t>Тригуба</w:t>
      </w:r>
      <w:proofErr w:type="spellEnd"/>
      <w:r w:rsidR="0093673F">
        <w:rPr>
          <w:rFonts w:ascii="Times New Roman" w:hAnsi="Times New Roman"/>
          <w:sz w:val="28"/>
          <w:szCs w:val="28"/>
          <w:lang w:val="uk-UA"/>
        </w:rPr>
        <w:t xml:space="preserve"> О.С</w:t>
      </w:r>
      <w:r w:rsidR="0068690A">
        <w:rPr>
          <w:rFonts w:ascii="Times New Roman" w:hAnsi="Times New Roman"/>
          <w:sz w:val="28"/>
          <w:szCs w:val="28"/>
        </w:rPr>
        <w:t>.</w:t>
      </w:r>
    </w:p>
    <w:p w:rsidR="00457AF8" w:rsidRPr="00457AF8" w:rsidRDefault="00457AF8" w:rsidP="0050243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7AF8" w:rsidRPr="00457AF8" w:rsidRDefault="00457AF8" w:rsidP="0050243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753E0A" w:rsidRDefault="00753E0A" w:rsidP="0050243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7AF8" w:rsidRPr="00457AF8" w:rsidRDefault="00457AF8" w:rsidP="0050243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57AF8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457A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="00EB797B">
        <w:rPr>
          <w:rFonts w:ascii="Times New Roman" w:hAnsi="Times New Roman" w:cs="Times New Roman"/>
          <w:b/>
          <w:sz w:val="28"/>
          <w:szCs w:val="28"/>
        </w:rPr>
        <w:t xml:space="preserve"> голова                 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97462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Pr="00457AF8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:rsidR="008003C2" w:rsidRPr="003B4DB3" w:rsidRDefault="008003C2" w:rsidP="008003C2">
      <w:pPr>
        <w:pStyle w:val="af5"/>
        <w:tabs>
          <w:tab w:val="left" w:pos="3990"/>
        </w:tabs>
        <w:ind w:firstLine="567"/>
        <w:rPr>
          <w:sz w:val="28"/>
          <w:szCs w:val="28"/>
        </w:rPr>
      </w:pPr>
    </w:p>
    <w:p w:rsidR="001C6054" w:rsidRDefault="001C6054" w:rsidP="00502432">
      <w:pPr>
        <w:spacing w:after="0" w:line="240" w:lineRule="auto"/>
        <w:ind w:left="567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Додаток</w:t>
      </w:r>
    </w:p>
    <w:p w:rsidR="001C6054" w:rsidRDefault="001C6054" w:rsidP="00502432">
      <w:pPr>
        <w:spacing w:after="0" w:line="240" w:lineRule="auto"/>
        <w:ind w:left="567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1C6054" w:rsidRDefault="001C6054" w:rsidP="00502432">
      <w:pPr>
        <w:spacing w:after="0" w:line="240" w:lineRule="auto"/>
        <w:ind w:left="567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Погребищенської міської ради</w:t>
      </w:r>
    </w:p>
    <w:p w:rsidR="001C6054" w:rsidRDefault="0014648E" w:rsidP="00502432">
      <w:pPr>
        <w:spacing w:after="0" w:line="240" w:lineRule="auto"/>
        <w:ind w:left="567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10 листопада</w:t>
      </w:r>
      <w:r w:rsidR="001C6054">
        <w:rPr>
          <w:rFonts w:ascii="Times New Roman" w:hAnsi="Times New Roman"/>
          <w:sz w:val="28"/>
          <w:lang w:val="uk-UA"/>
        </w:rPr>
        <w:t xml:space="preserve"> 2022 р. № </w:t>
      </w:r>
      <w:r>
        <w:rPr>
          <w:rFonts w:ascii="Times New Roman" w:hAnsi="Times New Roman"/>
          <w:sz w:val="28"/>
          <w:lang w:val="uk-UA"/>
        </w:rPr>
        <w:t>406</w:t>
      </w:r>
    </w:p>
    <w:p w:rsidR="001C6054" w:rsidRDefault="001C6054" w:rsidP="001C605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6054" w:rsidRDefault="001C6054" w:rsidP="00BC50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6054" w:rsidRDefault="001C6054" w:rsidP="00BC50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BC5025" w:rsidRDefault="00BC5025" w:rsidP="00BC5025">
      <w:pPr>
        <w:tabs>
          <w:tab w:val="left" w:pos="10065"/>
        </w:tabs>
        <w:spacing w:after="0" w:line="240" w:lineRule="auto"/>
        <w:ind w:right="-2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п</w:t>
      </w:r>
      <w:proofErr w:type="spellStart"/>
      <w:r w:rsidR="00B71262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proofErr w:type="spellEnd"/>
      <w:r w:rsidR="00C870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стан виконання рішення</w:t>
      </w:r>
      <w:r w:rsidR="00B712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</w:t>
      </w:r>
    </w:p>
    <w:p w:rsidR="00B71262" w:rsidRPr="00616181" w:rsidRDefault="00B71262" w:rsidP="00BC5025">
      <w:pPr>
        <w:tabs>
          <w:tab w:val="left" w:pos="10065"/>
        </w:tabs>
        <w:spacing w:after="0" w:line="240" w:lineRule="auto"/>
        <w:ind w:right="-2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від 11 серпня 2022 року №306 «Про затвердження плану дій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під час збройної агресії російської федерації проти України»</w:t>
      </w:r>
    </w:p>
    <w:p w:rsidR="007572E1" w:rsidRPr="00616181" w:rsidRDefault="007572E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E32" w:rsidRPr="00742B00" w:rsidRDefault="005A5E32" w:rsidP="00296D89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742B0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42B0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5A5E32" w:rsidRPr="00837D81" w:rsidRDefault="005A5E32" w:rsidP="005A5E32">
      <w:pPr>
        <w:pStyle w:val="af8"/>
        <w:ind w:left="0" w:firstLine="709"/>
        <w:jc w:val="both"/>
        <w:rPr>
          <w:sz w:val="28"/>
          <w:szCs w:val="28"/>
        </w:rPr>
      </w:pPr>
      <w:r w:rsidRPr="00837D81">
        <w:rPr>
          <w:sz w:val="28"/>
          <w:szCs w:val="28"/>
        </w:rPr>
        <w:t xml:space="preserve">План дій </w:t>
      </w:r>
      <w:proofErr w:type="spellStart"/>
      <w:r w:rsidRPr="00837D81">
        <w:rPr>
          <w:sz w:val="28"/>
          <w:szCs w:val="28"/>
        </w:rPr>
        <w:t>Погребищенської</w:t>
      </w:r>
      <w:proofErr w:type="spellEnd"/>
      <w:r w:rsidRPr="00837D81">
        <w:rPr>
          <w:sz w:val="28"/>
          <w:szCs w:val="28"/>
        </w:rPr>
        <w:t xml:space="preserve"> міської територіальної громади під час збройної агресії російської федерації проти України (далі – План дій)   затверджений рішенням виконавчого комітету  </w:t>
      </w:r>
      <w:proofErr w:type="spellStart"/>
      <w:r w:rsidRPr="00837D81">
        <w:rPr>
          <w:sz w:val="28"/>
          <w:szCs w:val="28"/>
        </w:rPr>
        <w:t>Погребищенської</w:t>
      </w:r>
      <w:proofErr w:type="spellEnd"/>
      <w:r w:rsidRPr="00837D81">
        <w:rPr>
          <w:sz w:val="28"/>
          <w:szCs w:val="28"/>
        </w:rPr>
        <w:t xml:space="preserve"> міської ради від 11 серпня 2022  року №306. План дій був  розроблений відповідно підпункту 31  пункту «б» частини 1 статті 38, статті 15 Закону України «Про оборону України»,  частини 2  статті 14 Закону України «Про основи національного спротиву», на виконання наказу начальника Вінницької районної військової адміністрації від 17 червня 2022 року № 40 ДСК «Про затвердження плану дій районної військової адміністрації та територіальних громад Вінницького району під час збройної агресії російської федерації проти України</w:t>
      </w:r>
      <w:r w:rsidR="00FC671D">
        <w:rPr>
          <w:sz w:val="28"/>
          <w:szCs w:val="28"/>
        </w:rPr>
        <w:t>»</w:t>
      </w:r>
      <w:r w:rsidRPr="00837D81">
        <w:rPr>
          <w:sz w:val="28"/>
          <w:szCs w:val="28"/>
        </w:rPr>
        <w:t>.</w:t>
      </w:r>
    </w:p>
    <w:p w:rsidR="005A5E32" w:rsidRPr="00837D81" w:rsidRDefault="005A5E32" w:rsidP="005A5E32">
      <w:pPr>
        <w:pStyle w:val="af8"/>
        <w:ind w:left="0" w:firstLine="709"/>
        <w:jc w:val="both"/>
        <w:rPr>
          <w:sz w:val="28"/>
          <w:szCs w:val="28"/>
        </w:rPr>
      </w:pPr>
      <w:r w:rsidRPr="00837D81">
        <w:rPr>
          <w:sz w:val="28"/>
          <w:szCs w:val="28"/>
        </w:rPr>
        <w:t>За інформа</w:t>
      </w:r>
      <w:r w:rsidR="00FC671D">
        <w:rPr>
          <w:sz w:val="28"/>
          <w:szCs w:val="28"/>
        </w:rPr>
        <w:t xml:space="preserve">цією, поданою виконавцями </w:t>
      </w:r>
      <w:r w:rsidRPr="00837D81">
        <w:rPr>
          <w:sz w:val="28"/>
          <w:szCs w:val="28"/>
        </w:rPr>
        <w:t xml:space="preserve"> </w:t>
      </w:r>
      <w:r w:rsidR="003025D8">
        <w:rPr>
          <w:sz w:val="28"/>
          <w:szCs w:val="28"/>
        </w:rPr>
        <w:t>П</w:t>
      </w:r>
      <w:r w:rsidRPr="00837D81">
        <w:rPr>
          <w:sz w:val="28"/>
          <w:szCs w:val="28"/>
        </w:rPr>
        <w:t>лану</w:t>
      </w:r>
      <w:r w:rsidR="003025D8">
        <w:rPr>
          <w:sz w:val="28"/>
          <w:szCs w:val="28"/>
        </w:rPr>
        <w:t xml:space="preserve"> дій,</w:t>
      </w:r>
      <w:r w:rsidRPr="00837D81">
        <w:rPr>
          <w:sz w:val="28"/>
          <w:szCs w:val="28"/>
        </w:rPr>
        <w:t xml:space="preserve"> станом на 25 жовтня 2022 року були виконані такі заходи:</w:t>
      </w:r>
    </w:p>
    <w:p w:rsidR="005A5E32" w:rsidRPr="001F0531" w:rsidRDefault="005A5E32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розглянуто</w:t>
      </w:r>
      <w:r w:rsidR="003025D8">
        <w:rPr>
          <w:sz w:val="28"/>
          <w:szCs w:val="28"/>
        </w:rPr>
        <w:t xml:space="preserve"> на </w:t>
      </w:r>
      <w:r w:rsidRPr="001F0531">
        <w:rPr>
          <w:sz w:val="28"/>
          <w:szCs w:val="28"/>
        </w:rPr>
        <w:t xml:space="preserve"> сесії </w:t>
      </w:r>
      <w:proofErr w:type="spellStart"/>
      <w:r w:rsidRPr="001F0531">
        <w:rPr>
          <w:sz w:val="28"/>
          <w:szCs w:val="28"/>
        </w:rPr>
        <w:t>Погребищенської</w:t>
      </w:r>
      <w:proofErr w:type="spellEnd"/>
      <w:r w:rsidRPr="001F0531">
        <w:rPr>
          <w:sz w:val="28"/>
          <w:szCs w:val="28"/>
        </w:rPr>
        <w:t xml:space="preserve"> міської ради  </w:t>
      </w:r>
      <w:r>
        <w:rPr>
          <w:sz w:val="28"/>
          <w:szCs w:val="28"/>
        </w:rPr>
        <w:t xml:space="preserve">звернення депутатів </w:t>
      </w:r>
      <w:proofErr w:type="spellStart"/>
      <w:r w:rsidRPr="001F0531">
        <w:rPr>
          <w:sz w:val="28"/>
          <w:szCs w:val="28"/>
        </w:rPr>
        <w:t>Погребищенської</w:t>
      </w:r>
      <w:proofErr w:type="spellEnd"/>
      <w:r w:rsidRPr="001F0531">
        <w:rPr>
          <w:sz w:val="28"/>
          <w:szCs w:val="28"/>
        </w:rPr>
        <w:t xml:space="preserve"> міської ради  </w:t>
      </w:r>
      <w:r>
        <w:rPr>
          <w:sz w:val="28"/>
          <w:szCs w:val="28"/>
        </w:rPr>
        <w:t>8 скликання до урядів країн - членів НАТО, Президента Сполучених Штатів Америки, Президента Франції, Канцлера Німеччини, послів усіх держав світу щодо необхідності закриття неба над Україною;</w:t>
      </w:r>
    </w:p>
    <w:p w:rsidR="005A5E32" w:rsidRPr="00740C65" w:rsidRDefault="005A5E32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sz w:val="28"/>
          <w:szCs w:val="28"/>
        </w:rPr>
      </w:pPr>
      <w:r w:rsidRPr="00740C65">
        <w:rPr>
          <w:sz w:val="28"/>
          <w:szCs w:val="28"/>
        </w:rPr>
        <w:t xml:space="preserve"> </w:t>
      </w:r>
      <w:r w:rsidR="00095838">
        <w:rPr>
          <w:sz w:val="28"/>
          <w:szCs w:val="28"/>
        </w:rPr>
        <w:t xml:space="preserve">прийнято </w:t>
      </w:r>
      <w:r w:rsidRPr="00740C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рішення про  внесення  змін до </w:t>
      </w:r>
      <w:r w:rsidRPr="00740C65">
        <w:rPr>
          <w:sz w:val="28"/>
          <w:szCs w:val="28"/>
        </w:rPr>
        <w:t xml:space="preserve"> бюджету</w:t>
      </w:r>
      <w:r>
        <w:rPr>
          <w:sz w:val="28"/>
          <w:szCs w:val="28"/>
        </w:rPr>
        <w:t xml:space="preserve"> міської територіальної громади, відповідно до постанови Кабінету Міністрів України  від 11.03.2022 року «Деякі питання формування та виконання місцевих бюджетів у період воєнного часу» приймається на засіданнях виконавчого комітету. Фінансування видатків здійснюється в межах потреби головних розпорядників коштів, виходячи з наявного фінансового ресурсу;</w:t>
      </w:r>
    </w:p>
    <w:p w:rsidR="005A5E32" w:rsidRPr="00740C65" w:rsidRDefault="005A5E32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sz w:val="28"/>
          <w:szCs w:val="28"/>
        </w:rPr>
      </w:pPr>
      <w:r w:rsidRPr="00740C65">
        <w:rPr>
          <w:sz w:val="28"/>
          <w:szCs w:val="28"/>
        </w:rPr>
        <w:t>затвердження розподілу обов</w:t>
      </w:r>
      <w:r w:rsidRPr="00922843">
        <w:rPr>
          <w:sz w:val="28"/>
          <w:szCs w:val="28"/>
        </w:rPr>
        <w:t>’</w:t>
      </w:r>
      <w:r w:rsidRPr="00740C65">
        <w:rPr>
          <w:sz w:val="28"/>
          <w:szCs w:val="28"/>
        </w:rPr>
        <w:t>язків між головою та заступн</w:t>
      </w:r>
      <w:r>
        <w:rPr>
          <w:sz w:val="28"/>
          <w:szCs w:val="28"/>
        </w:rPr>
        <w:t>иками міської ради було здійснено згідно</w:t>
      </w:r>
      <w:r w:rsidR="00431940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розпорядження</w:t>
      </w:r>
      <w:r w:rsidR="00431940">
        <w:rPr>
          <w:sz w:val="28"/>
          <w:szCs w:val="28"/>
        </w:rPr>
        <w:t>м</w:t>
      </w:r>
      <w:r>
        <w:rPr>
          <w:sz w:val="28"/>
          <w:szCs w:val="28"/>
        </w:rPr>
        <w:t xml:space="preserve"> міського голови від 20.06.2022 року №105 «Про розподіл обов’язків між міським головою</w:t>
      </w:r>
      <w:r w:rsidR="00431940">
        <w:rPr>
          <w:sz w:val="28"/>
          <w:szCs w:val="28"/>
        </w:rPr>
        <w:t>, заступниками міського голови»;</w:t>
      </w:r>
    </w:p>
    <w:p w:rsidR="005A5E32" w:rsidRPr="002410E6" w:rsidRDefault="00431940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5A5E32">
        <w:rPr>
          <w:sz w:val="28"/>
          <w:szCs w:val="28"/>
        </w:rPr>
        <w:t>изначено місце</w:t>
      </w:r>
      <w:r w:rsidR="005A5E32" w:rsidRPr="00F613F5">
        <w:rPr>
          <w:sz w:val="28"/>
          <w:szCs w:val="28"/>
        </w:rPr>
        <w:t xml:space="preserve"> розташування резервного штабу міської ради </w:t>
      </w:r>
      <w:proofErr w:type="spellStart"/>
      <w:r w:rsidR="005A5E32" w:rsidRPr="00F613F5">
        <w:rPr>
          <w:sz w:val="28"/>
          <w:szCs w:val="28"/>
        </w:rPr>
        <w:t>Погребищенської</w:t>
      </w:r>
      <w:proofErr w:type="spellEnd"/>
      <w:r w:rsidR="005A5E32" w:rsidRPr="00F613F5">
        <w:rPr>
          <w:sz w:val="28"/>
          <w:szCs w:val="28"/>
        </w:rPr>
        <w:t xml:space="preserve"> міської територіальної громади на час тимчасової окупації.</w:t>
      </w:r>
    </w:p>
    <w:p w:rsidR="005A5E32" w:rsidRPr="00126DAD" w:rsidRDefault="00431940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5A5E32">
        <w:rPr>
          <w:sz w:val="28"/>
          <w:szCs w:val="28"/>
        </w:rPr>
        <w:t xml:space="preserve">ри необхідності, роботу виконавчого апарату </w:t>
      </w:r>
      <w:proofErr w:type="spellStart"/>
      <w:r w:rsidR="005A5E32" w:rsidRPr="001F0531">
        <w:rPr>
          <w:sz w:val="28"/>
          <w:szCs w:val="28"/>
        </w:rPr>
        <w:t>Погребищенської</w:t>
      </w:r>
      <w:proofErr w:type="spellEnd"/>
      <w:r w:rsidR="005A5E32" w:rsidRPr="001F0531">
        <w:rPr>
          <w:sz w:val="28"/>
          <w:szCs w:val="28"/>
        </w:rPr>
        <w:t xml:space="preserve"> міської ради  </w:t>
      </w:r>
      <w:r w:rsidR="005A5E32">
        <w:rPr>
          <w:sz w:val="28"/>
          <w:szCs w:val="28"/>
        </w:rPr>
        <w:t xml:space="preserve">буде організовано в місці розташування </w:t>
      </w:r>
      <w:r>
        <w:rPr>
          <w:sz w:val="28"/>
          <w:szCs w:val="28"/>
        </w:rPr>
        <w:t>резервного штабу чи дистанційно;</w:t>
      </w:r>
    </w:p>
    <w:p w:rsidR="005A5E32" w:rsidRPr="00AF65E4" w:rsidRDefault="00431940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5A5E32">
        <w:rPr>
          <w:sz w:val="28"/>
          <w:szCs w:val="28"/>
        </w:rPr>
        <w:t xml:space="preserve">агальним відділом міської ради вжиті заходи щодо  </w:t>
      </w:r>
      <w:r w:rsidR="005A5E32" w:rsidRPr="00BA1324">
        <w:rPr>
          <w:sz w:val="28"/>
          <w:szCs w:val="28"/>
        </w:rPr>
        <w:t>забезпечення збереження документів міської ради</w:t>
      </w:r>
      <w:r w:rsidR="005A5E32">
        <w:rPr>
          <w:sz w:val="28"/>
          <w:szCs w:val="28"/>
        </w:rPr>
        <w:t xml:space="preserve">, </w:t>
      </w:r>
      <w:r w:rsidR="005A5E32" w:rsidRPr="00B9148C">
        <w:rPr>
          <w:sz w:val="28"/>
          <w:szCs w:val="28"/>
        </w:rPr>
        <w:t xml:space="preserve">документів національного архівного фонду тощо </w:t>
      </w:r>
      <w:r w:rsidR="005A5E32">
        <w:rPr>
          <w:sz w:val="28"/>
          <w:szCs w:val="28"/>
        </w:rPr>
        <w:t>та щодо їх своєчасного</w:t>
      </w:r>
      <w:r w:rsidR="005A5E32" w:rsidRPr="00B9148C">
        <w:rPr>
          <w:sz w:val="28"/>
          <w:szCs w:val="28"/>
        </w:rPr>
        <w:t xml:space="preserve"> знищення з метою виключення можливості захоплення представниками держави агресора.</w:t>
      </w:r>
      <w:r w:rsidR="005A5E32">
        <w:rPr>
          <w:sz w:val="28"/>
          <w:szCs w:val="28"/>
        </w:rPr>
        <w:t xml:space="preserve"> Особові справи працівників міської ради зберігаються в секторі з питань персоналу міської ради, відповідно</w:t>
      </w:r>
      <w:r>
        <w:rPr>
          <w:sz w:val="28"/>
          <w:szCs w:val="28"/>
        </w:rPr>
        <w:t xml:space="preserve"> до вимог чинного законодавства;</w:t>
      </w:r>
      <w:r w:rsidR="005A5E32">
        <w:rPr>
          <w:sz w:val="28"/>
          <w:szCs w:val="28"/>
        </w:rPr>
        <w:t xml:space="preserve"> </w:t>
      </w:r>
    </w:p>
    <w:p w:rsidR="005A5E32" w:rsidRPr="00933B31" w:rsidRDefault="00946D00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</w:t>
      </w:r>
      <w:r w:rsidR="005A5E32" w:rsidRPr="00D479D8">
        <w:rPr>
          <w:sz w:val="28"/>
          <w:szCs w:val="28"/>
        </w:rPr>
        <w:t xml:space="preserve">вільнення працівників </w:t>
      </w:r>
      <w:proofErr w:type="spellStart"/>
      <w:r w:rsidR="005A5E32" w:rsidRPr="00D479D8">
        <w:rPr>
          <w:sz w:val="28"/>
          <w:szCs w:val="28"/>
        </w:rPr>
        <w:t>Погребищенської</w:t>
      </w:r>
      <w:proofErr w:type="spellEnd"/>
      <w:r w:rsidR="005A5E32" w:rsidRPr="00D479D8">
        <w:rPr>
          <w:sz w:val="28"/>
          <w:szCs w:val="28"/>
        </w:rPr>
        <w:t xml:space="preserve"> міської ради у разі невиконання ними своїх посадових обов’язків (крім випадків відсутності можливості дістатися до робочого місця) та/або переходу на бік ворога буде здійснено відп</w:t>
      </w:r>
      <w:r>
        <w:rPr>
          <w:sz w:val="28"/>
          <w:szCs w:val="28"/>
        </w:rPr>
        <w:t>овідно до чинного законодавства;</w:t>
      </w:r>
    </w:p>
    <w:p w:rsidR="00F07F38" w:rsidRPr="00F07F38" w:rsidRDefault="00946D00" w:rsidP="007A30F9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</w:t>
      </w:r>
      <w:r w:rsidR="007A30F9">
        <w:rPr>
          <w:sz w:val="28"/>
          <w:szCs w:val="28"/>
        </w:rPr>
        <w:t xml:space="preserve">а балансі розпорядників обладнання </w:t>
      </w:r>
      <w:proofErr w:type="spellStart"/>
      <w:r w:rsidR="007A30F9">
        <w:rPr>
          <w:sz w:val="28"/>
          <w:szCs w:val="28"/>
        </w:rPr>
        <w:t>Погребищенської</w:t>
      </w:r>
      <w:proofErr w:type="spellEnd"/>
      <w:r w:rsidR="007A30F9">
        <w:rPr>
          <w:sz w:val="28"/>
          <w:szCs w:val="28"/>
        </w:rPr>
        <w:t xml:space="preserve"> міської ради </w:t>
      </w:r>
      <w:r w:rsidR="00744131">
        <w:rPr>
          <w:sz w:val="28"/>
          <w:szCs w:val="28"/>
        </w:rPr>
        <w:t>перебуває 23</w:t>
      </w:r>
      <w:r w:rsidR="007A30F9">
        <w:rPr>
          <w:sz w:val="28"/>
          <w:szCs w:val="28"/>
        </w:rPr>
        <w:t xml:space="preserve"> електро</w:t>
      </w:r>
      <w:r w:rsidR="00F07F38">
        <w:rPr>
          <w:sz w:val="28"/>
          <w:szCs w:val="28"/>
        </w:rPr>
        <w:t>генератори. А</w:t>
      </w:r>
      <w:r w:rsidR="00ED7C7E">
        <w:rPr>
          <w:sz w:val="28"/>
          <w:szCs w:val="28"/>
        </w:rPr>
        <w:t>втономними генераторами живлення та запасом палива для їх роботи забезпечені</w:t>
      </w:r>
      <w:r w:rsidR="00F07F38">
        <w:rPr>
          <w:sz w:val="28"/>
          <w:szCs w:val="28"/>
        </w:rPr>
        <w:t>:</w:t>
      </w:r>
    </w:p>
    <w:p w:rsidR="00F07F38" w:rsidRDefault="00ED7C7E" w:rsidP="00F07F38">
      <w:pPr>
        <w:pStyle w:val="af8"/>
        <w:spacing w:after="20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7F38" w:rsidRPr="00584AF0">
        <w:rPr>
          <w:sz w:val="28"/>
          <w:szCs w:val="28"/>
        </w:rPr>
        <w:t>КП «</w:t>
      </w:r>
      <w:proofErr w:type="spellStart"/>
      <w:r w:rsidR="00F07F38" w:rsidRPr="00584AF0">
        <w:rPr>
          <w:sz w:val="28"/>
          <w:szCs w:val="28"/>
        </w:rPr>
        <w:t>Погребищенський</w:t>
      </w:r>
      <w:proofErr w:type="spellEnd"/>
      <w:r w:rsidR="00F07F38" w:rsidRPr="00584AF0">
        <w:rPr>
          <w:sz w:val="28"/>
          <w:szCs w:val="28"/>
        </w:rPr>
        <w:t xml:space="preserve">  центр первинної медико-санітарної допомоги» </w:t>
      </w:r>
      <w:proofErr w:type="spellStart"/>
      <w:r w:rsidR="00F07F38" w:rsidRPr="00584AF0">
        <w:rPr>
          <w:sz w:val="28"/>
          <w:szCs w:val="28"/>
        </w:rPr>
        <w:t>Погребищенської</w:t>
      </w:r>
      <w:proofErr w:type="spellEnd"/>
      <w:r w:rsidR="00F07F38" w:rsidRPr="00584AF0">
        <w:rPr>
          <w:sz w:val="28"/>
          <w:szCs w:val="28"/>
        </w:rPr>
        <w:t xml:space="preserve"> міської ради</w:t>
      </w:r>
      <w:r w:rsidR="00F07F38">
        <w:rPr>
          <w:sz w:val="28"/>
          <w:szCs w:val="28"/>
        </w:rPr>
        <w:t>;</w:t>
      </w:r>
    </w:p>
    <w:p w:rsidR="009535F1" w:rsidRDefault="00F07F38" w:rsidP="00F07F38">
      <w:pPr>
        <w:pStyle w:val="af8"/>
        <w:spacing w:after="200" w:line="276" w:lineRule="auto"/>
        <w:ind w:left="709"/>
        <w:jc w:val="both"/>
        <w:rPr>
          <w:sz w:val="28"/>
          <w:szCs w:val="28"/>
        </w:rPr>
      </w:pPr>
      <w:r w:rsidRPr="006D1D3A">
        <w:rPr>
          <w:sz w:val="28"/>
          <w:szCs w:val="28"/>
        </w:rPr>
        <w:t>КП «</w:t>
      </w:r>
      <w:proofErr w:type="spellStart"/>
      <w:r w:rsidRPr="006D1D3A">
        <w:rPr>
          <w:sz w:val="28"/>
          <w:szCs w:val="28"/>
        </w:rPr>
        <w:t>Погребищенська</w:t>
      </w:r>
      <w:proofErr w:type="spellEnd"/>
      <w:r w:rsidRPr="006D1D3A">
        <w:rPr>
          <w:sz w:val="28"/>
          <w:szCs w:val="28"/>
        </w:rPr>
        <w:t xml:space="preserve"> центральна  лікарня»</w:t>
      </w:r>
      <w:r w:rsidR="009535F1">
        <w:rPr>
          <w:sz w:val="28"/>
          <w:szCs w:val="28"/>
        </w:rPr>
        <w:t>;</w:t>
      </w:r>
    </w:p>
    <w:p w:rsidR="009535F1" w:rsidRDefault="009535F1" w:rsidP="00F07F38">
      <w:pPr>
        <w:pStyle w:val="af8"/>
        <w:spacing w:after="20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 освіти </w:t>
      </w:r>
      <w:proofErr w:type="spellStart"/>
      <w:r w:rsidRPr="00584AF0">
        <w:rPr>
          <w:sz w:val="28"/>
          <w:szCs w:val="28"/>
        </w:rPr>
        <w:t>Погребищенської</w:t>
      </w:r>
      <w:proofErr w:type="spellEnd"/>
      <w:r w:rsidRPr="00584AF0">
        <w:rPr>
          <w:sz w:val="28"/>
          <w:szCs w:val="28"/>
        </w:rPr>
        <w:t xml:space="preserve"> міської ради</w:t>
      </w:r>
      <w:r w:rsidR="00364E81">
        <w:rPr>
          <w:sz w:val="28"/>
          <w:szCs w:val="28"/>
        </w:rPr>
        <w:t>;</w:t>
      </w:r>
    </w:p>
    <w:p w:rsidR="00744131" w:rsidRDefault="0002045B" w:rsidP="00744131">
      <w:pPr>
        <w:pStyle w:val="af8"/>
        <w:spacing w:after="20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 </w:t>
      </w:r>
      <w:r w:rsidR="00374654">
        <w:rPr>
          <w:sz w:val="28"/>
          <w:szCs w:val="28"/>
        </w:rPr>
        <w:t>«</w:t>
      </w:r>
      <w:proofErr w:type="spellStart"/>
      <w:r w:rsidR="00374654">
        <w:rPr>
          <w:sz w:val="28"/>
          <w:szCs w:val="28"/>
        </w:rPr>
        <w:t>Погребищенський</w:t>
      </w:r>
      <w:proofErr w:type="spellEnd"/>
      <w:r w:rsidR="00374654">
        <w:rPr>
          <w:sz w:val="28"/>
          <w:szCs w:val="28"/>
        </w:rPr>
        <w:t xml:space="preserve"> територіальний центр соціального обслуговування (</w:t>
      </w:r>
      <w:r w:rsidR="00744131">
        <w:rPr>
          <w:sz w:val="28"/>
          <w:szCs w:val="28"/>
        </w:rPr>
        <w:t>нада</w:t>
      </w:r>
      <w:r w:rsidR="00374654">
        <w:rPr>
          <w:sz w:val="28"/>
          <w:szCs w:val="28"/>
        </w:rPr>
        <w:t>ння</w:t>
      </w:r>
      <w:r w:rsidR="00744131">
        <w:rPr>
          <w:sz w:val="28"/>
          <w:szCs w:val="28"/>
        </w:rPr>
        <w:t xml:space="preserve"> соціальних послуг</w:t>
      </w:r>
      <w:r w:rsidR="00374654">
        <w:rPr>
          <w:sz w:val="28"/>
          <w:szCs w:val="28"/>
        </w:rPr>
        <w:t>)»</w:t>
      </w:r>
      <w:r w:rsidR="00744131">
        <w:rPr>
          <w:sz w:val="28"/>
          <w:szCs w:val="28"/>
        </w:rPr>
        <w:t xml:space="preserve"> </w:t>
      </w:r>
      <w:proofErr w:type="spellStart"/>
      <w:r w:rsidR="00744131" w:rsidRPr="00584AF0">
        <w:rPr>
          <w:sz w:val="28"/>
          <w:szCs w:val="28"/>
        </w:rPr>
        <w:t>Погребищенської</w:t>
      </w:r>
      <w:proofErr w:type="spellEnd"/>
      <w:r w:rsidR="00744131" w:rsidRPr="00584AF0">
        <w:rPr>
          <w:sz w:val="28"/>
          <w:szCs w:val="28"/>
        </w:rPr>
        <w:t xml:space="preserve"> міської ради</w:t>
      </w:r>
      <w:r w:rsidR="00744131">
        <w:rPr>
          <w:sz w:val="28"/>
          <w:szCs w:val="28"/>
        </w:rPr>
        <w:t>;</w:t>
      </w:r>
    </w:p>
    <w:p w:rsidR="009535F1" w:rsidRDefault="00ED7C7E" w:rsidP="00F07F38">
      <w:pPr>
        <w:pStyle w:val="af8"/>
        <w:spacing w:after="20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КП «</w:t>
      </w:r>
      <w:proofErr w:type="spellStart"/>
      <w:r>
        <w:rPr>
          <w:sz w:val="28"/>
          <w:szCs w:val="28"/>
        </w:rPr>
        <w:t>Погребищекомунсервіс</w:t>
      </w:r>
      <w:proofErr w:type="spellEnd"/>
      <w:r>
        <w:rPr>
          <w:sz w:val="28"/>
          <w:szCs w:val="28"/>
        </w:rPr>
        <w:t>»</w:t>
      </w:r>
      <w:r w:rsidR="00A15339">
        <w:rPr>
          <w:sz w:val="28"/>
          <w:szCs w:val="28"/>
        </w:rPr>
        <w:t xml:space="preserve"> </w:t>
      </w:r>
      <w:proofErr w:type="spellStart"/>
      <w:r w:rsidR="00A15339" w:rsidRPr="00584AF0">
        <w:rPr>
          <w:sz w:val="28"/>
          <w:szCs w:val="28"/>
        </w:rPr>
        <w:t>Погребищенської</w:t>
      </w:r>
      <w:proofErr w:type="spellEnd"/>
      <w:r w:rsidR="00A15339" w:rsidRPr="00584AF0">
        <w:rPr>
          <w:sz w:val="28"/>
          <w:szCs w:val="28"/>
        </w:rPr>
        <w:t xml:space="preserve"> міської ради</w:t>
      </w:r>
      <w:r w:rsidR="00364E81">
        <w:rPr>
          <w:sz w:val="28"/>
          <w:szCs w:val="28"/>
        </w:rPr>
        <w:t>;</w:t>
      </w:r>
      <w:r w:rsidR="00F15BB0">
        <w:rPr>
          <w:sz w:val="28"/>
          <w:szCs w:val="28"/>
        </w:rPr>
        <w:t xml:space="preserve"> </w:t>
      </w:r>
    </w:p>
    <w:p w:rsidR="00ED7C7E" w:rsidRDefault="00F15BB0" w:rsidP="00F07F38">
      <w:pPr>
        <w:pStyle w:val="af8"/>
        <w:spacing w:after="20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КП «</w:t>
      </w:r>
      <w:proofErr w:type="spellStart"/>
      <w:r>
        <w:rPr>
          <w:sz w:val="28"/>
          <w:szCs w:val="28"/>
        </w:rPr>
        <w:t>Погребищеводоканал</w:t>
      </w:r>
      <w:proofErr w:type="spellEnd"/>
      <w:r>
        <w:rPr>
          <w:sz w:val="28"/>
          <w:szCs w:val="28"/>
        </w:rPr>
        <w:t>»</w:t>
      </w:r>
      <w:r w:rsidR="00A15339">
        <w:rPr>
          <w:sz w:val="28"/>
          <w:szCs w:val="28"/>
        </w:rPr>
        <w:t xml:space="preserve"> </w:t>
      </w:r>
      <w:proofErr w:type="spellStart"/>
      <w:r w:rsidR="00A15339" w:rsidRPr="00584AF0">
        <w:rPr>
          <w:sz w:val="28"/>
          <w:szCs w:val="28"/>
        </w:rPr>
        <w:t>Погребищенської</w:t>
      </w:r>
      <w:proofErr w:type="spellEnd"/>
      <w:r w:rsidR="00A15339" w:rsidRPr="00584AF0">
        <w:rPr>
          <w:sz w:val="28"/>
          <w:szCs w:val="28"/>
        </w:rPr>
        <w:t xml:space="preserve"> міської ради</w:t>
      </w:r>
      <w:r w:rsidR="00475EDA">
        <w:rPr>
          <w:sz w:val="28"/>
          <w:szCs w:val="28"/>
        </w:rPr>
        <w:t>.</w:t>
      </w:r>
    </w:p>
    <w:p w:rsidR="008F05C5" w:rsidRPr="0036231B" w:rsidRDefault="008F05C5" w:rsidP="00123B60">
      <w:pPr>
        <w:pStyle w:val="af8"/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Але, очевидно, що для </w:t>
      </w:r>
      <w:r w:rsidR="00DE6DC3">
        <w:rPr>
          <w:sz w:val="28"/>
          <w:szCs w:val="28"/>
        </w:rPr>
        <w:t>безперебійного проходження опалювального періоду 2022-2023 років</w:t>
      </w:r>
      <w:r w:rsidR="00F12511">
        <w:rPr>
          <w:sz w:val="28"/>
          <w:szCs w:val="28"/>
        </w:rPr>
        <w:t xml:space="preserve"> даної кількості електрогенер</w:t>
      </w:r>
      <w:r w:rsidR="00123B60">
        <w:rPr>
          <w:sz w:val="28"/>
          <w:szCs w:val="28"/>
        </w:rPr>
        <w:t>аторів недостатньо, тому важливо продовжити та активізувати робот</w:t>
      </w:r>
      <w:r w:rsidR="00A15339">
        <w:rPr>
          <w:sz w:val="28"/>
          <w:szCs w:val="28"/>
        </w:rPr>
        <w:t>у щодо додаткового їх придбання;</w:t>
      </w:r>
    </w:p>
    <w:p w:rsidR="005A5E32" w:rsidRPr="0058688E" w:rsidRDefault="00A15339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5A5E32">
        <w:rPr>
          <w:sz w:val="28"/>
          <w:szCs w:val="28"/>
        </w:rPr>
        <w:t xml:space="preserve"> </w:t>
      </w:r>
      <w:r w:rsidR="005A5E32" w:rsidRPr="00584AF0">
        <w:rPr>
          <w:sz w:val="28"/>
          <w:szCs w:val="28"/>
        </w:rPr>
        <w:t>КП «</w:t>
      </w:r>
      <w:proofErr w:type="spellStart"/>
      <w:r w:rsidR="005A5E32" w:rsidRPr="00584AF0">
        <w:rPr>
          <w:sz w:val="28"/>
          <w:szCs w:val="28"/>
        </w:rPr>
        <w:t>Погребищенський</w:t>
      </w:r>
      <w:proofErr w:type="spellEnd"/>
      <w:r w:rsidR="005A5E32" w:rsidRPr="00584AF0">
        <w:rPr>
          <w:sz w:val="28"/>
          <w:szCs w:val="28"/>
        </w:rPr>
        <w:t xml:space="preserve">  центр первинної медико-санітарної допомоги» </w:t>
      </w:r>
      <w:proofErr w:type="spellStart"/>
      <w:r w:rsidR="005A5E32" w:rsidRPr="00584AF0">
        <w:rPr>
          <w:sz w:val="28"/>
          <w:szCs w:val="28"/>
        </w:rPr>
        <w:t>Погребищенської</w:t>
      </w:r>
      <w:proofErr w:type="spellEnd"/>
      <w:r w:rsidR="005A5E32" w:rsidRPr="00584AF0">
        <w:rPr>
          <w:sz w:val="28"/>
          <w:szCs w:val="28"/>
        </w:rPr>
        <w:t xml:space="preserve"> міської ради</w:t>
      </w:r>
      <w:r w:rsidR="005A5E32">
        <w:rPr>
          <w:sz w:val="28"/>
          <w:szCs w:val="28"/>
        </w:rPr>
        <w:t xml:space="preserve"> та  його структурних підрозділах   наявний запас лікарських засобів та медичних виробів, необхідних для надання первинної медичної допомоги. В </w:t>
      </w:r>
      <w:r w:rsidR="005A5E32" w:rsidRPr="0058688E">
        <w:rPr>
          <w:sz w:val="28"/>
          <w:szCs w:val="28"/>
          <w:lang w:val="ru-RU"/>
        </w:rPr>
        <w:t>КП «</w:t>
      </w:r>
      <w:proofErr w:type="spellStart"/>
      <w:r w:rsidR="005A5E32" w:rsidRPr="0058688E">
        <w:rPr>
          <w:sz w:val="28"/>
          <w:szCs w:val="28"/>
        </w:rPr>
        <w:t>Погребищенськ</w:t>
      </w:r>
      <w:proofErr w:type="spellEnd"/>
      <w:r w:rsidR="005A5E32" w:rsidRPr="0058688E">
        <w:rPr>
          <w:sz w:val="28"/>
          <w:szCs w:val="28"/>
          <w:lang w:val="ru-RU"/>
        </w:rPr>
        <w:t>а</w:t>
      </w:r>
      <w:r w:rsidR="005A5E32" w:rsidRPr="0058688E">
        <w:rPr>
          <w:sz w:val="28"/>
          <w:szCs w:val="28"/>
        </w:rPr>
        <w:t xml:space="preserve"> </w:t>
      </w:r>
      <w:proofErr w:type="spellStart"/>
      <w:r w:rsidR="005A5E32" w:rsidRPr="0058688E">
        <w:rPr>
          <w:sz w:val="28"/>
          <w:szCs w:val="28"/>
        </w:rPr>
        <w:t>центральн</w:t>
      </w:r>
      <w:proofErr w:type="spellEnd"/>
      <w:r w:rsidR="005A5E32" w:rsidRPr="0058688E">
        <w:rPr>
          <w:sz w:val="28"/>
          <w:szCs w:val="28"/>
          <w:lang w:val="ru-RU"/>
        </w:rPr>
        <w:t>а</w:t>
      </w:r>
      <w:r w:rsidR="005A5E32" w:rsidRPr="0058688E">
        <w:rPr>
          <w:sz w:val="28"/>
          <w:szCs w:val="28"/>
        </w:rPr>
        <w:t xml:space="preserve">  лікарня»</w:t>
      </w:r>
      <w:r w:rsidR="005A5E32">
        <w:rPr>
          <w:sz w:val="28"/>
          <w:szCs w:val="28"/>
        </w:rPr>
        <w:t xml:space="preserve"> </w:t>
      </w:r>
      <w:proofErr w:type="spellStart"/>
      <w:r w:rsidRPr="00584AF0">
        <w:rPr>
          <w:sz w:val="28"/>
          <w:szCs w:val="28"/>
        </w:rPr>
        <w:t>Погребищенської</w:t>
      </w:r>
      <w:proofErr w:type="spellEnd"/>
      <w:r w:rsidRPr="00584AF0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</w:t>
      </w:r>
      <w:r w:rsidR="005A5E32">
        <w:rPr>
          <w:sz w:val="28"/>
          <w:szCs w:val="28"/>
        </w:rPr>
        <w:t>створено місячний резерв лікарсь</w:t>
      </w:r>
      <w:r>
        <w:rPr>
          <w:sz w:val="28"/>
          <w:szCs w:val="28"/>
        </w:rPr>
        <w:t>ких засобів та медичних виробів;</w:t>
      </w:r>
    </w:p>
    <w:p w:rsidR="005A5E32" w:rsidRDefault="00DC7F28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5A5E32">
        <w:rPr>
          <w:color w:val="000000"/>
          <w:sz w:val="28"/>
          <w:szCs w:val="28"/>
        </w:rPr>
        <w:t xml:space="preserve">ри необхідності буде здійснено </w:t>
      </w:r>
      <w:proofErr w:type="spellStart"/>
      <w:r w:rsidR="005A5E32">
        <w:rPr>
          <w:color w:val="000000"/>
          <w:sz w:val="28"/>
          <w:szCs w:val="28"/>
        </w:rPr>
        <w:t>доставлення</w:t>
      </w:r>
      <w:proofErr w:type="spellEnd"/>
      <w:r w:rsidR="005A5E32">
        <w:rPr>
          <w:color w:val="000000"/>
          <w:sz w:val="28"/>
          <w:szCs w:val="28"/>
        </w:rPr>
        <w:t xml:space="preserve"> необхідних лікарських засобів та медичних виробів населенню силами безпеки та оборони. </w:t>
      </w:r>
      <w:r w:rsidR="005A5E32">
        <w:rPr>
          <w:sz w:val="28"/>
          <w:szCs w:val="28"/>
        </w:rPr>
        <w:t xml:space="preserve">В  громаді продовжує свою діяльність </w:t>
      </w:r>
      <w:r w:rsidR="005A5E32" w:rsidRPr="00060E49">
        <w:rPr>
          <w:sz w:val="28"/>
          <w:szCs w:val="28"/>
        </w:rPr>
        <w:t>КП «</w:t>
      </w:r>
      <w:proofErr w:type="spellStart"/>
      <w:r w:rsidR="005A5E32" w:rsidRPr="0058688E">
        <w:rPr>
          <w:sz w:val="28"/>
          <w:szCs w:val="28"/>
        </w:rPr>
        <w:t>Погребищенськ</w:t>
      </w:r>
      <w:r w:rsidR="005A5E32" w:rsidRPr="00060E49">
        <w:rPr>
          <w:sz w:val="28"/>
          <w:szCs w:val="28"/>
        </w:rPr>
        <w:t>а</w:t>
      </w:r>
      <w:proofErr w:type="spellEnd"/>
      <w:r w:rsidR="005A5E32" w:rsidRPr="0058688E">
        <w:rPr>
          <w:sz w:val="28"/>
          <w:szCs w:val="28"/>
        </w:rPr>
        <w:t xml:space="preserve"> центральн</w:t>
      </w:r>
      <w:r w:rsidR="005A5E32" w:rsidRPr="00060E49">
        <w:rPr>
          <w:sz w:val="28"/>
          <w:szCs w:val="28"/>
        </w:rPr>
        <w:t>а</w:t>
      </w:r>
      <w:r w:rsidR="005A5E32" w:rsidRPr="0058688E">
        <w:rPr>
          <w:sz w:val="28"/>
          <w:szCs w:val="28"/>
        </w:rPr>
        <w:t xml:space="preserve">  лікарня»</w:t>
      </w:r>
      <w:r w:rsidR="005A5E32">
        <w:rPr>
          <w:sz w:val="28"/>
          <w:szCs w:val="28"/>
        </w:rPr>
        <w:t>,  в якій працюють хір</w:t>
      </w:r>
      <w:r>
        <w:rPr>
          <w:sz w:val="28"/>
          <w:szCs w:val="28"/>
        </w:rPr>
        <w:t>урги та інші вузькі спеціалісти;</w:t>
      </w:r>
    </w:p>
    <w:p w:rsidR="005A5E32" w:rsidRPr="00051DE9" w:rsidRDefault="00DC7F28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5A5E32" w:rsidRPr="00051DE9">
        <w:rPr>
          <w:color w:val="000000"/>
          <w:sz w:val="28"/>
          <w:szCs w:val="28"/>
        </w:rPr>
        <w:t xml:space="preserve">а території громади є 26 протирадіаційних укриттів (ПРУ). Також розпорядженням </w:t>
      </w:r>
      <w:proofErr w:type="spellStart"/>
      <w:r w:rsidR="005A5E32" w:rsidRPr="00051DE9">
        <w:rPr>
          <w:color w:val="000000"/>
          <w:sz w:val="28"/>
          <w:szCs w:val="28"/>
        </w:rPr>
        <w:t>Погребищенського</w:t>
      </w:r>
      <w:proofErr w:type="spellEnd"/>
      <w:r w:rsidR="005A5E32" w:rsidRPr="00051DE9">
        <w:rPr>
          <w:color w:val="000000"/>
          <w:sz w:val="28"/>
          <w:szCs w:val="28"/>
        </w:rPr>
        <w:t xml:space="preserve"> міського голови утворено комісію з обстеження та встановлення приміщень, розташованих в цокольних поверхах будівель і споруд як найпростіших укриттів. За резуль</w:t>
      </w:r>
      <w:r>
        <w:rPr>
          <w:color w:val="000000"/>
          <w:sz w:val="28"/>
          <w:szCs w:val="28"/>
        </w:rPr>
        <w:t>тати діяльності</w:t>
      </w:r>
      <w:r w:rsidR="005A5E32" w:rsidRPr="00051DE9">
        <w:rPr>
          <w:color w:val="000000"/>
          <w:sz w:val="28"/>
          <w:szCs w:val="28"/>
        </w:rPr>
        <w:t xml:space="preserve"> комісії станом на 25.10.2022 року дод</w:t>
      </w:r>
      <w:r w:rsidR="00787C49">
        <w:rPr>
          <w:color w:val="000000"/>
          <w:sz w:val="28"/>
          <w:szCs w:val="28"/>
        </w:rPr>
        <w:t>атково визначено 27 найпростіших</w:t>
      </w:r>
      <w:r w:rsidR="005A5E32" w:rsidRPr="00051DE9">
        <w:rPr>
          <w:color w:val="000000"/>
          <w:sz w:val="28"/>
          <w:szCs w:val="28"/>
        </w:rPr>
        <w:t xml:space="preserve"> укриттів на території </w:t>
      </w:r>
      <w:proofErr w:type="spellStart"/>
      <w:r w:rsidR="005A5E32" w:rsidRPr="00051DE9">
        <w:rPr>
          <w:color w:val="000000"/>
          <w:sz w:val="28"/>
          <w:szCs w:val="28"/>
        </w:rPr>
        <w:t>Погребищенської</w:t>
      </w:r>
      <w:proofErr w:type="spellEnd"/>
      <w:r w:rsidR="005A5E32" w:rsidRPr="00051DE9">
        <w:rPr>
          <w:color w:val="000000"/>
          <w:sz w:val="28"/>
          <w:szCs w:val="28"/>
        </w:rPr>
        <w:t xml:space="preserve"> міської територіальної громади. Всі укриття частково забезпечені інвентарем та майном,  відповідно до Вимог щодо утримання та експлуатації захисних споруд цивільного захисту, затверджених наказом МВС від </w:t>
      </w:r>
      <w:r w:rsidR="005A5E32" w:rsidRPr="00051DE9">
        <w:rPr>
          <w:color w:val="000000"/>
          <w:sz w:val="28"/>
          <w:szCs w:val="28"/>
        </w:rPr>
        <w:lastRenderedPageBreak/>
        <w:t>9 липня 2018 року №579</w:t>
      </w:r>
      <w:r w:rsidR="006E0F13">
        <w:rPr>
          <w:color w:val="000000"/>
          <w:sz w:val="28"/>
          <w:szCs w:val="28"/>
        </w:rPr>
        <w:t xml:space="preserve">. </w:t>
      </w:r>
      <w:r w:rsidR="007E62E5">
        <w:rPr>
          <w:color w:val="000000"/>
          <w:sz w:val="28"/>
          <w:szCs w:val="28"/>
        </w:rPr>
        <w:t xml:space="preserve">Тому </w:t>
      </w:r>
      <w:proofErr w:type="spellStart"/>
      <w:r w:rsidR="003A2110">
        <w:rPr>
          <w:color w:val="000000"/>
          <w:sz w:val="28"/>
          <w:szCs w:val="28"/>
        </w:rPr>
        <w:t>балансоутримувачам</w:t>
      </w:r>
      <w:proofErr w:type="spellEnd"/>
      <w:r w:rsidR="003A2110">
        <w:rPr>
          <w:color w:val="000000"/>
          <w:sz w:val="28"/>
          <w:szCs w:val="28"/>
        </w:rPr>
        <w:t xml:space="preserve"> необхідно активізувати роботу</w:t>
      </w:r>
      <w:r w:rsidR="007E62E5">
        <w:rPr>
          <w:color w:val="000000"/>
          <w:sz w:val="28"/>
          <w:szCs w:val="28"/>
        </w:rPr>
        <w:t xml:space="preserve"> </w:t>
      </w:r>
      <w:r w:rsidR="00953962">
        <w:rPr>
          <w:color w:val="000000"/>
          <w:sz w:val="28"/>
          <w:szCs w:val="28"/>
        </w:rPr>
        <w:t xml:space="preserve">щодо забезпечення </w:t>
      </w:r>
      <w:r w:rsidR="00FA15E8">
        <w:rPr>
          <w:color w:val="000000"/>
          <w:sz w:val="28"/>
          <w:szCs w:val="28"/>
        </w:rPr>
        <w:t xml:space="preserve"> </w:t>
      </w:r>
      <w:r w:rsidR="005A5E32" w:rsidRPr="00051DE9">
        <w:rPr>
          <w:color w:val="000000"/>
          <w:sz w:val="28"/>
          <w:szCs w:val="28"/>
        </w:rPr>
        <w:t xml:space="preserve"> </w:t>
      </w:r>
      <w:r w:rsidR="00B11735">
        <w:rPr>
          <w:color w:val="000000"/>
          <w:sz w:val="28"/>
          <w:szCs w:val="28"/>
        </w:rPr>
        <w:t>укриттів</w:t>
      </w:r>
      <w:r w:rsidR="00AF029D">
        <w:rPr>
          <w:color w:val="000000"/>
          <w:sz w:val="28"/>
          <w:szCs w:val="28"/>
        </w:rPr>
        <w:t xml:space="preserve"> згідно вищевказаних Вимог;</w:t>
      </w:r>
    </w:p>
    <w:p w:rsidR="007B51A1" w:rsidRDefault="00AF029D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7B51A1">
        <w:rPr>
          <w:color w:val="000000"/>
          <w:sz w:val="28"/>
          <w:szCs w:val="28"/>
        </w:rPr>
        <w:t xml:space="preserve">точнено наявність на території громади </w:t>
      </w:r>
      <w:r w:rsidR="003B46CE">
        <w:rPr>
          <w:color w:val="000000"/>
          <w:sz w:val="28"/>
          <w:szCs w:val="28"/>
        </w:rPr>
        <w:t>справної інженерної т</w:t>
      </w:r>
      <w:r w:rsidR="00AE2C5D">
        <w:rPr>
          <w:color w:val="000000"/>
          <w:sz w:val="28"/>
          <w:szCs w:val="28"/>
        </w:rPr>
        <w:t>ехніки, а також спецтехніки, що</w:t>
      </w:r>
      <w:r w:rsidR="003B46CE">
        <w:rPr>
          <w:color w:val="000000"/>
          <w:sz w:val="28"/>
          <w:szCs w:val="28"/>
        </w:rPr>
        <w:t xml:space="preserve"> є у власності </w:t>
      </w:r>
      <w:r w:rsidR="000822E4">
        <w:rPr>
          <w:color w:val="000000"/>
          <w:sz w:val="28"/>
          <w:szCs w:val="28"/>
        </w:rPr>
        <w:t>комунальних установ міської ради</w:t>
      </w:r>
      <w:r w:rsidR="00AF5F8B">
        <w:rPr>
          <w:color w:val="000000"/>
          <w:sz w:val="28"/>
          <w:szCs w:val="28"/>
        </w:rPr>
        <w:t xml:space="preserve"> та </w:t>
      </w:r>
      <w:r w:rsidR="00AE2C5D">
        <w:rPr>
          <w:color w:val="000000"/>
          <w:sz w:val="28"/>
          <w:szCs w:val="28"/>
        </w:rPr>
        <w:t xml:space="preserve">яка </w:t>
      </w:r>
      <w:r w:rsidR="00AF5F8B">
        <w:rPr>
          <w:color w:val="000000"/>
          <w:sz w:val="28"/>
          <w:szCs w:val="28"/>
        </w:rPr>
        <w:t>гото</w:t>
      </w:r>
      <w:r w:rsidR="000822E4">
        <w:rPr>
          <w:color w:val="000000"/>
          <w:sz w:val="28"/>
          <w:szCs w:val="28"/>
        </w:rPr>
        <w:t xml:space="preserve">ва до </w:t>
      </w:r>
      <w:r w:rsidR="00B7368F">
        <w:rPr>
          <w:color w:val="000000"/>
          <w:sz w:val="28"/>
          <w:szCs w:val="28"/>
        </w:rPr>
        <w:t xml:space="preserve">використання у разі </w:t>
      </w:r>
      <w:r w:rsidR="00AF5F8B">
        <w:rPr>
          <w:color w:val="000000"/>
          <w:sz w:val="28"/>
          <w:szCs w:val="28"/>
        </w:rPr>
        <w:t xml:space="preserve">потреби </w:t>
      </w:r>
      <w:r w:rsidR="00787C49">
        <w:rPr>
          <w:color w:val="000000"/>
          <w:sz w:val="28"/>
          <w:szCs w:val="28"/>
        </w:rPr>
        <w:t xml:space="preserve">до </w:t>
      </w:r>
      <w:r w:rsidR="00AF5F8B">
        <w:rPr>
          <w:color w:val="000000"/>
          <w:sz w:val="28"/>
          <w:szCs w:val="28"/>
        </w:rPr>
        <w:t xml:space="preserve">виконання аварійних </w:t>
      </w:r>
      <w:r w:rsidR="00702803">
        <w:rPr>
          <w:color w:val="000000"/>
          <w:sz w:val="28"/>
          <w:szCs w:val="28"/>
        </w:rPr>
        <w:t>та інших невідкладних робіт;</w:t>
      </w:r>
    </w:p>
    <w:p w:rsidR="005A5E32" w:rsidRPr="00837D81" w:rsidRDefault="00787C49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5A5E32" w:rsidRPr="00837D81">
        <w:rPr>
          <w:sz w:val="28"/>
          <w:szCs w:val="28"/>
        </w:rPr>
        <w:t>хорона об’єктів критичної інфраструктури, пов’язаних із забезпеченням життєдіяльності населення, за необхідності, буде забезпечена силами роти охорони, яка підпорядкована Четвертому відділу Вінницького районного територіального центру комплектування і соціаль</w:t>
      </w:r>
      <w:r w:rsidR="00742B00">
        <w:rPr>
          <w:sz w:val="28"/>
          <w:szCs w:val="28"/>
        </w:rPr>
        <w:t>ної підтримки та силами особового</w:t>
      </w:r>
      <w:r w:rsidR="005A5E32" w:rsidRPr="00837D81">
        <w:rPr>
          <w:sz w:val="28"/>
          <w:szCs w:val="28"/>
        </w:rPr>
        <w:t xml:space="preserve"> складу добровольчого фо</w:t>
      </w:r>
      <w:r>
        <w:rPr>
          <w:sz w:val="28"/>
          <w:szCs w:val="28"/>
        </w:rPr>
        <w:t>рмування територіальної громади;</w:t>
      </w:r>
    </w:p>
    <w:p w:rsidR="005A5E32" w:rsidRPr="00051DE9" w:rsidRDefault="00570669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A5E32" w:rsidRPr="00051DE9">
        <w:rPr>
          <w:color w:val="000000"/>
          <w:sz w:val="28"/>
          <w:szCs w:val="28"/>
        </w:rPr>
        <w:t xml:space="preserve"> рамках дії Комплексної програми захисту населення і території </w:t>
      </w:r>
      <w:proofErr w:type="spellStart"/>
      <w:r w:rsidR="005A5E32" w:rsidRPr="00051DE9">
        <w:rPr>
          <w:color w:val="000000"/>
          <w:sz w:val="28"/>
          <w:szCs w:val="28"/>
        </w:rPr>
        <w:t>Погребищенської</w:t>
      </w:r>
      <w:proofErr w:type="spellEnd"/>
      <w:r w:rsidR="005A5E32" w:rsidRPr="00051DE9">
        <w:rPr>
          <w:color w:val="000000"/>
          <w:sz w:val="28"/>
          <w:szCs w:val="28"/>
        </w:rPr>
        <w:t xml:space="preserve"> міської територіальної громади у разі загрози та виникнення надзвичайних ситуацій на 2022-2025 роки  в 2022 році поповнено матеріальний резерв для запобігання і ліквідації надзвичайних ситуацій згідно із визначеною номенклатурою на суму 531,2 тис. грн. (445,2 тис. грн. на придбання продуктів харчування та 86,0 тис. грн. на придбання пально-мастильних матеріалів). Підписані договори щодо зберігання вказаних матеріальних цінностей. Їх розподіл буде здійснюватись згідно </w:t>
      </w:r>
      <w:r>
        <w:rPr>
          <w:color w:val="000000"/>
          <w:sz w:val="28"/>
          <w:szCs w:val="28"/>
        </w:rPr>
        <w:t>з рішеннями</w:t>
      </w:r>
      <w:r w:rsidR="005A5E32" w:rsidRPr="00051DE9">
        <w:rPr>
          <w:color w:val="000000"/>
          <w:sz w:val="28"/>
          <w:szCs w:val="28"/>
        </w:rPr>
        <w:t xml:space="preserve"> міської комісії ТЕБ та НС та рі</w:t>
      </w:r>
      <w:r>
        <w:rPr>
          <w:color w:val="000000"/>
          <w:sz w:val="28"/>
          <w:szCs w:val="28"/>
        </w:rPr>
        <w:t>шеннями</w:t>
      </w:r>
      <w:r w:rsidR="005A5E32" w:rsidRPr="00051DE9">
        <w:rPr>
          <w:color w:val="000000"/>
          <w:sz w:val="28"/>
          <w:szCs w:val="28"/>
        </w:rPr>
        <w:t xml:space="preserve"> виконавчого коміте</w:t>
      </w:r>
      <w:r>
        <w:rPr>
          <w:color w:val="000000"/>
          <w:sz w:val="28"/>
          <w:szCs w:val="28"/>
        </w:rPr>
        <w:t xml:space="preserve">ту </w:t>
      </w:r>
      <w:proofErr w:type="spellStart"/>
      <w:r>
        <w:rPr>
          <w:color w:val="000000"/>
          <w:sz w:val="28"/>
          <w:szCs w:val="28"/>
        </w:rPr>
        <w:t>Погребищенської</w:t>
      </w:r>
      <w:proofErr w:type="spellEnd"/>
      <w:r>
        <w:rPr>
          <w:color w:val="000000"/>
          <w:sz w:val="28"/>
          <w:szCs w:val="28"/>
        </w:rPr>
        <w:t xml:space="preserve"> міської ради;</w:t>
      </w:r>
    </w:p>
    <w:p w:rsidR="005A5E32" w:rsidRPr="00605EC2" w:rsidRDefault="00570669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A5E32">
        <w:rPr>
          <w:color w:val="000000"/>
          <w:sz w:val="28"/>
          <w:szCs w:val="28"/>
        </w:rPr>
        <w:t xml:space="preserve"> </w:t>
      </w:r>
      <w:proofErr w:type="spellStart"/>
      <w:r w:rsidR="005A5E32">
        <w:rPr>
          <w:sz w:val="28"/>
          <w:szCs w:val="28"/>
        </w:rPr>
        <w:t>Погребищенській</w:t>
      </w:r>
      <w:proofErr w:type="spellEnd"/>
      <w:r w:rsidR="005A5E32">
        <w:rPr>
          <w:sz w:val="28"/>
          <w:szCs w:val="28"/>
        </w:rPr>
        <w:t xml:space="preserve"> міській територіальній громаді визначені два підприємства, які можуть випікати хліб та хлібобулочні вироби – це КП «</w:t>
      </w:r>
      <w:proofErr w:type="spellStart"/>
      <w:r w:rsidR="005A5E32">
        <w:rPr>
          <w:sz w:val="28"/>
          <w:szCs w:val="28"/>
        </w:rPr>
        <w:t>Погребищенська</w:t>
      </w:r>
      <w:proofErr w:type="spellEnd"/>
      <w:r w:rsidR="005A5E32">
        <w:rPr>
          <w:sz w:val="28"/>
          <w:szCs w:val="28"/>
        </w:rPr>
        <w:t xml:space="preserve"> центральна лікарня» та ТОВ «</w:t>
      </w:r>
      <w:proofErr w:type="spellStart"/>
      <w:r w:rsidR="005A5E32">
        <w:rPr>
          <w:sz w:val="28"/>
          <w:szCs w:val="28"/>
        </w:rPr>
        <w:t>Росічі</w:t>
      </w:r>
      <w:proofErr w:type="spellEnd"/>
      <w:r w:rsidR="005A5E32">
        <w:rPr>
          <w:sz w:val="28"/>
          <w:szCs w:val="28"/>
        </w:rPr>
        <w:t xml:space="preserve">». Також сформований перелік підприємств та установ, які мають </w:t>
      </w:r>
      <w:r>
        <w:rPr>
          <w:sz w:val="28"/>
          <w:szCs w:val="28"/>
        </w:rPr>
        <w:t>можливості для приготування їжі;</w:t>
      </w:r>
    </w:p>
    <w:p w:rsidR="005A5E32" w:rsidRPr="0062500D" w:rsidRDefault="00570669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</w:t>
      </w:r>
      <w:r w:rsidR="005A5E32" w:rsidRPr="001D48A7">
        <w:rPr>
          <w:sz w:val="28"/>
          <w:szCs w:val="28"/>
        </w:rPr>
        <w:t xml:space="preserve"> разі виникнення надзвичайних ситуацій буде забезпечено організацію проведення рятувальних, інших невідкладних та аварійно-відновлювальних робіт, до чого буде залучено 26 ДПРЧ 2 ДПРЗ м. Погребище, спеціалізовані служби територіальної громади та її</w:t>
      </w:r>
      <w:r w:rsidR="005A5E32">
        <w:rPr>
          <w:sz w:val="28"/>
          <w:szCs w:val="28"/>
        </w:rPr>
        <w:t xml:space="preserve"> </w:t>
      </w:r>
      <w:r w:rsidR="005A5E32" w:rsidRPr="001D48A7">
        <w:rPr>
          <w:sz w:val="28"/>
          <w:szCs w:val="28"/>
        </w:rPr>
        <w:t>керівництво</w:t>
      </w:r>
      <w:r w:rsidR="005A5E32">
        <w:rPr>
          <w:sz w:val="28"/>
          <w:szCs w:val="28"/>
        </w:rPr>
        <w:t>.</w:t>
      </w:r>
      <w:r w:rsidR="005A5E32" w:rsidRPr="001D48A7">
        <w:rPr>
          <w:sz w:val="28"/>
          <w:szCs w:val="28"/>
        </w:rPr>
        <w:t xml:space="preserve"> </w:t>
      </w:r>
    </w:p>
    <w:p w:rsidR="005A5E32" w:rsidRPr="00C031A8" w:rsidRDefault="00562847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</w:t>
      </w:r>
      <w:r w:rsidR="005A5E32" w:rsidRPr="00C031A8">
        <w:rPr>
          <w:sz w:val="28"/>
          <w:szCs w:val="28"/>
        </w:rPr>
        <w:t xml:space="preserve"> разі загрози виникнення збройних конфліктів на території регіону буде проведено завчасну евакуацію населення, при можливості</w:t>
      </w:r>
      <w:r w:rsidR="00EE2ECE">
        <w:rPr>
          <w:sz w:val="28"/>
          <w:szCs w:val="28"/>
        </w:rPr>
        <w:t>,</w:t>
      </w:r>
      <w:r w:rsidR="005A5E32" w:rsidRPr="00C031A8">
        <w:rPr>
          <w:sz w:val="28"/>
          <w:szCs w:val="28"/>
        </w:rPr>
        <w:t xml:space="preserve"> матеріальних і культурних цінностей</w:t>
      </w:r>
      <w:r>
        <w:rPr>
          <w:sz w:val="28"/>
          <w:szCs w:val="28"/>
        </w:rPr>
        <w:t>;</w:t>
      </w:r>
    </w:p>
    <w:p w:rsidR="005A5E32" w:rsidRPr="007567CE" w:rsidRDefault="00562847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 w:rsidR="005A5E32">
        <w:rPr>
          <w:sz w:val="28"/>
          <w:szCs w:val="28"/>
        </w:rPr>
        <w:t xml:space="preserve">истематично </w:t>
      </w:r>
      <w:r w:rsidR="005A5E32" w:rsidRPr="0041272D">
        <w:rPr>
          <w:sz w:val="28"/>
          <w:szCs w:val="28"/>
        </w:rPr>
        <w:t>проводиться перевірка стану місцевих автоматизованих систем централізованого оповіщення</w:t>
      </w:r>
      <w:r>
        <w:rPr>
          <w:sz w:val="28"/>
          <w:szCs w:val="28"/>
        </w:rPr>
        <w:t>;</w:t>
      </w:r>
      <w:r w:rsidR="005A5E32" w:rsidRPr="0041272D">
        <w:rPr>
          <w:sz w:val="28"/>
          <w:szCs w:val="28"/>
        </w:rPr>
        <w:t xml:space="preserve"> </w:t>
      </w:r>
    </w:p>
    <w:p w:rsidR="005A5E32" w:rsidRDefault="00562847" w:rsidP="005A5E32">
      <w:pPr>
        <w:pStyle w:val="af8"/>
        <w:numPr>
          <w:ilvl w:val="0"/>
          <w:numId w:val="8"/>
        </w:numPr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5A5E32">
        <w:rPr>
          <w:color w:val="000000"/>
          <w:sz w:val="28"/>
          <w:szCs w:val="28"/>
        </w:rPr>
        <w:t>а офіційному сайті міської ради здійснювалося та продовжується робота з інформування населення громади про порядок дій у разі застосування зброї масового ураження.</w:t>
      </w:r>
    </w:p>
    <w:p w:rsidR="005A5E32" w:rsidRDefault="005A5E32" w:rsidP="005A5E32">
      <w:pPr>
        <w:pStyle w:val="af8"/>
        <w:ind w:left="0"/>
        <w:jc w:val="both"/>
        <w:rPr>
          <w:b/>
          <w:sz w:val="28"/>
          <w:szCs w:val="28"/>
        </w:rPr>
      </w:pPr>
    </w:p>
    <w:p w:rsidR="005A5E32" w:rsidRDefault="005A5E32" w:rsidP="005A5E32">
      <w:pPr>
        <w:pStyle w:val="af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55985">
        <w:rPr>
          <w:sz w:val="28"/>
          <w:szCs w:val="28"/>
        </w:rPr>
        <w:t xml:space="preserve">  </w:t>
      </w:r>
    </w:p>
    <w:p w:rsidR="005A5E32" w:rsidRPr="00CD30F4" w:rsidRDefault="005A5E32" w:rsidP="005A5E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0F4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proofErr w:type="spellStart"/>
      <w:r w:rsidRPr="00CD30F4">
        <w:rPr>
          <w:rFonts w:ascii="Times New Roman" w:hAnsi="Times New Roman" w:cs="Times New Roman"/>
          <w:b/>
          <w:sz w:val="28"/>
          <w:szCs w:val="28"/>
        </w:rPr>
        <w:t>відділу</w:t>
      </w:r>
      <w:proofErr w:type="spellEnd"/>
      <w:r w:rsidRPr="00CD30F4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CD30F4">
        <w:rPr>
          <w:rFonts w:ascii="Times New Roman" w:hAnsi="Times New Roman" w:cs="Times New Roman"/>
          <w:b/>
          <w:sz w:val="28"/>
          <w:szCs w:val="28"/>
        </w:rPr>
        <w:t>питань</w:t>
      </w:r>
      <w:proofErr w:type="spellEnd"/>
      <w:r w:rsidRPr="00CD30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0F4">
        <w:rPr>
          <w:rFonts w:ascii="Times New Roman" w:hAnsi="Times New Roman" w:cs="Times New Roman"/>
          <w:b/>
          <w:sz w:val="28"/>
          <w:szCs w:val="28"/>
        </w:rPr>
        <w:t>оборонної</w:t>
      </w:r>
      <w:proofErr w:type="spellEnd"/>
      <w:r w:rsidRPr="00CD30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0F4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CD30F4">
        <w:rPr>
          <w:rFonts w:ascii="Times New Roman" w:hAnsi="Times New Roman" w:cs="Times New Roman"/>
          <w:b/>
          <w:sz w:val="28"/>
          <w:szCs w:val="28"/>
        </w:rPr>
        <w:t>,</w:t>
      </w:r>
    </w:p>
    <w:p w:rsidR="005A5E32" w:rsidRDefault="005A5E32" w:rsidP="005A5E32">
      <w:pPr>
        <w:pStyle w:val="af8"/>
        <w:ind w:left="0"/>
        <w:jc w:val="both"/>
        <w:rPr>
          <w:b/>
          <w:sz w:val="28"/>
          <w:szCs w:val="28"/>
        </w:rPr>
      </w:pPr>
      <w:r w:rsidRPr="00C23E8E">
        <w:rPr>
          <w:b/>
          <w:sz w:val="28"/>
          <w:szCs w:val="28"/>
        </w:rPr>
        <w:t xml:space="preserve">цивільного захисту та взаємодії з правоохоронними </w:t>
      </w:r>
    </w:p>
    <w:p w:rsidR="005A5E32" w:rsidRDefault="005A5E32" w:rsidP="005A5E32">
      <w:pPr>
        <w:pStyle w:val="af8"/>
        <w:ind w:left="0"/>
        <w:jc w:val="both"/>
        <w:rPr>
          <w:b/>
          <w:sz w:val="28"/>
          <w:szCs w:val="28"/>
        </w:rPr>
      </w:pPr>
      <w:r w:rsidRPr="00C23E8E">
        <w:rPr>
          <w:b/>
          <w:sz w:val="28"/>
          <w:szCs w:val="28"/>
        </w:rPr>
        <w:t>органами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міської ради                             С. </w:t>
      </w:r>
      <w:proofErr w:type="spellStart"/>
      <w:r>
        <w:rPr>
          <w:b/>
          <w:sz w:val="28"/>
          <w:szCs w:val="28"/>
        </w:rPr>
        <w:t>Скарбовійчук</w:t>
      </w:r>
      <w:proofErr w:type="spellEnd"/>
    </w:p>
    <w:p w:rsidR="005A5E32" w:rsidRDefault="005A5E32" w:rsidP="005A5E32">
      <w:pPr>
        <w:pStyle w:val="af8"/>
        <w:ind w:left="0"/>
        <w:jc w:val="both"/>
        <w:rPr>
          <w:b/>
          <w:sz w:val="28"/>
          <w:szCs w:val="28"/>
        </w:rPr>
      </w:pPr>
    </w:p>
    <w:p w:rsidR="00380A8A" w:rsidRPr="005A5E32" w:rsidRDefault="005A5E32" w:rsidP="00AB2D3C">
      <w:pPr>
        <w:pStyle w:val="af8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</w:p>
    <w:sectPr w:rsidR="00380A8A" w:rsidRPr="005A5E32" w:rsidSect="00B760E3">
      <w:pgSz w:w="11906" w:h="16838"/>
      <w:pgMar w:top="567" w:right="567" w:bottom="568" w:left="1276" w:header="720" w:footer="720" w:gutter="0"/>
      <w:cols w:space="720"/>
      <w:docGrid w:linePitch="360" w:charSpace="-24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6">
    <w:nsid w:val="26D86677"/>
    <w:multiLevelType w:val="hybridMultilevel"/>
    <w:tmpl w:val="D24655E6"/>
    <w:lvl w:ilvl="0" w:tplc="AAECBE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A927B7"/>
    <w:multiLevelType w:val="hybridMultilevel"/>
    <w:tmpl w:val="01D0DA3C"/>
    <w:lvl w:ilvl="0" w:tplc="54E0A6F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B2408D"/>
    <w:rsid w:val="00020312"/>
    <w:rsid w:val="0002045B"/>
    <w:rsid w:val="000528F4"/>
    <w:rsid w:val="00063F9F"/>
    <w:rsid w:val="000771E0"/>
    <w:rsid w:val="000822E4"/>
    <w:rsid w:val="00095838"/>
    <w:rsid w:val="000A0ED0"/>
    <w:rsid w:val="000A37C7"/>
    <w:rsid w:val="000A5320"/>
    <w:rsid w:val="000E5DA5"/>
    <w:rsid w:val="000F3B4A"/>
    <w:rsid w:val="001009E3"/>
    <w:rsid w:val="00104E11"/>
    <w:rsid w:val="00104E18"/>
    <w:rsid w:val="00110E21"/>
    <w:rsid w:val="00113661"/>
    <w:rsid w:val="00123B60"/>
    <w:rsid w:val="001242BD"/>
    <w:rsid w:val="00125345"/>
    <w:rsid w:val="00136BC5"/>
    <w:rsid w:val="00142184"/>
    <w:rsid w:val="0014648E"/>
    <w:rsid w:val="0014756A"/>
    <w:rsid w:val="00163CE4"/>
    <w:rsid w:val="00173E8A"/>
    <w:rsid w:val="001A3EE6"/>
    <w:rsid w:val="001A7A3A"/>
    <w:rsid w:val="001B7C26"/>
    <w:rsid w:val="001C47AC"/>
    <w:rsid w:val="001C6054"/>
    <w:rsid w:val="001C7628"/>
    <w:rsid w:val="001C7F89"/>
    <w:rsid w:val="001E5E01"/>
    <w:rsid w:val="001E76D2"/>
    <w:rsid w:val="001F2715"/>
    <w:rsid w:val="001F2845"/>
    <w:rsid w:val="001F43BF"/>
    <w:rsid w:val="00201F7A"/>
    <w:rsid w:val="00221971"/>
    <w:rsid w:val="00224200"/>
    <w:rsid w:val="002279DC"/>
    <w:rsid w:val="002378D0"/>
    <w:rsid w:val="0027222E"/>
    <w:rsid w:val="0028053F"/>
    <w:rsid w:val="00280A2F"/>
    <w:rsid w:val="002944DC"/>
    <w:rsid w:val="00296D89"/>
    <w:rsid w:val="002D285D"/>
    <w:rsid w:val="002D2875"/>
    <w:rsid w:val="002D4D01"/>
    <w:rsid w:val="002D5904"/>
    <w:rsid w:val="002D7C75"/>
    <w:rsid w:val="002E4B70"/>
    <w:rsid w:val="002E63EF"/>
    <w:rsid w:val="002E6CEB"/>
    <w:rsid w:val="003025D8"/>
    <w:rsid w:val="00320E35"/>
    <w:rsid w:val="00321147"/>
    <w:rsid w:val="003279D6"/>
    <w:rsid w:val="00332016"/>
    <w:rsid w:val="0034757C"/>
    <w:rsid w:val="003541FC"/>
    <w:rsid w:val="00364E81"/>
    <w:rsid w:val="00367666"/>
    <w:rsid w:val="003709A3"/>
    <w:rsid w:val="003709DF"/>
    <w:rsid w:val="0037274B"/>
    <w:rsid w:val="00372F14"/>
    <w:rsid w:val="00374654"/>
    <w:rsid w:val="0037747C"/>
    <w:rsid w:val="003777CC"/>
    <w:rsid w:val="00380250"/>
    <w:rsid w:val="00380A8A"/>
    <w:rsid w:val="00381DF9"/>
    <w:rsid w:val="00390359"/>
    <w:rsid w:val="003A2110"/>
    <w:rsid w:val="003B46CE"/>
    <w:rsid w:val="003B4DB3"/>
    <w:rsid w:val="003B54F3"/>
    <w:rsid w:val="003C741E"/>
    <w:rsid w:val="003D2594"/>
    <w:rsid w:val="003E061C"/>
    <w:rsid w:val="003E0B62"/>
    <w:rsid w:val="003E65B3"/>
    <w:rsid w:val="003F5E3F"/>
    <w:rsid w:val="00431940"/>
    <w:rsid w:val="004346F2"/>
    <w:rsid w:val="004407FA"/>
    <w:rsid w:val="00453445"/>
    <w:rsid w:val="00455E2C"/>
    <w:rsid w:val="00457831"/>
    <w:rsid w:val="00457AF8"/>
    <w:rsid w:val="0046307D"/>
    <w:rsid w:val="00463A92"/>
    <w:rsid w:val="00464152"/>
    <w:rsid w:val="00475EDA"/>
    <w:rsid w:val="00487D35"/>
    <w:rsid w:val="00496D68"/>
    <w:rsid w:val="004B0510"/>
    <w:rsid w:val="004D014B"/>
    <w:rsid w:val="004D1689"/>
    <w:rsid w:val="004D26F3"/>
    <w:rsid w:val="004D7ED7"/>
    <w:rsid w:val="004E0569"/>
    <w:rsid w:val="004E470F"/>
    <w:rsid w:val="004E636A"/>
    <w:rsid w:val="004F07F6"/>
    <w:rsid w:val="0050147F"/>
    <w:rsid w:val="00501F95"/>
    <w:rsid w:val="00502432"/>
    <w:rsid w:val="0050361B"/>
    <w:rsid w:val="0050720B"/>
    <w:rsid w:val="00535C68"/>
    <w:rsid w:val="005560E9"/>
    <w:rsid w:val="00562847"/>
    <w:rsid w:val="00562DF3"/>
    <w:rsid w:val="005660FB"/>
    <w:rsid w:val="00570669"/>
    <w:rsid w:val="00573752"/>
    <w:rsid w:val="005800C1"/>
    <w:rsid w:val="005805BC"/>
    <w:rsid w:val="005813A5"/>
    <w:rsid w:val="00596A66"/>
    <w:rsid w:val="005A5E32"/>
    <w:rsid w:val="005B5177"/>
    <w:rsid w:val="005C4845"/>
    <w:rsid w:val="005C659F"/>
    <w:rsid w:val="005D4EA3"/>
    <w:rsid w:val="005D6A9D"/>
    <w:rsid w:val="005E0EE7"/>
    <w:rsid w:val="005E138C"/>
    <w:rsid w:val="005E51C9"/>
    <w:rsid w:val="005F156F"/>
    <w:rsid w:val="00616181"/>
    <w:rsid w:val="006272DA"/>
    <w:rsid w:val="0062749B"/>
    <w:rsid w:val="00630586"/>
    <w:rsid w:val="00634A49"/>
    <w:rsid w:val="00644DB7"/>
    <w:rsid w:val="006479FF"/>
    <w:rsid w:val="00685755"/>
    <w:rsid w:val="0068690A"/>
    <w:rsid w:val="00696133"/>
    <w:rsid w:val="006C2240"/>
    <w:rsid w:val="006D22F1"/>
    <w:rsid w:val="006D5FA3"/>
    <w:rsid w:val="006E0F13"/>
    <w:rsid w:val="006E788A"/>
    <w:rsid w:val="006F0B98"/>
    <w:rsid w:val="006F138F"/>
    <w:rsid w:val="006F458C"/>
    <w:rsid w:val="006F4FD5"/>
    <w:rsid w:val="006F5DE7"/>
    <w:rsid w:val="006F658F"/>
    <w:rsid w:val="00702803"/>
    <w:rsid w:val="00720897"/>
    <w:rsid w:val="00735321"/>
    <w:rsid w:val="007414FE"/>
    <w:rsid w:val="00742B00"/>
    <w:rsid w:val="00744131"/>
    <w:rsid w:val="00753E0A"/>
    <w:rsid w:val="007572E1"/>
    <w:rsid w:val="00760B35"/>
    <w:rsid w:val="00764461"/>
    <w:rsid w:val="0077474B"/>
    <w:rsid w:val="0078170D"/>
    <w:rsid w:val="00787C49"/>
    <w:rsid w:val="007940B4"/>
    <w:rsid w:val="007A30F9"/>
    <w:rsid w:val="007A346C"/>
    <w:rsid w:val="007A6473"/>
    <w:rsid w:val="007B51A1"/>
    <w:rsid w:val="007D0EE3"/>
    <w:rsid w:val="007D5EF1"/>
    <w:rsid w:val="007D7AC1"/>
    <w:rsid w:val="007E319A"/>
    <w:rsid w:val="007E62E5"/>
    <w:rsid w:val="007E764D"/>
    <w:rsid w:val="008003C2"/>
    <w:rsid w:val="00817B3B"/>
    <w:rsid w:val="00822C2B"/>
    <w:rsid w:val="008343A6"/>
    <w:rsid w:val="00840E35"/>
    <w:rsid w:val="00856643"/>
    <w:rsid w:val="0085672B"/>
    <w:rsid w:val="0085718C"/>
    <w:rsid w:val="00864145"/>
    <w:rsid w:val="0087350C"/>
    <w:rsid w:val="0088652B"/>
    <w:rsid w:val="008A14A0"/>
    <w:rsid w:val="008A35E7"/>
    <w:rsid w:val="008B1C09"/>
    <w:rsid w:val="008C78FE"/>
    <w:rsid w:val="008E009E"/>
    <w:rsid w:val="008E153C"/>
    <w:rsid w:val="008F05C5"/>
    <w:rsid w:val="009056DB"/>
    <w:rsid w:val="0090588A"/>
    <w:rsid w:val="00912A63"/>
    <w:rsid w:val="009178AE"/>
    <w:rsid w:val="009226FB"/>
    <w:rsid w:val="00922F8A"/>
    <w:rsid w:val="009340AE"/>
    <w:rsid w:val="0093673F"/>
    <w:rsid w:val="00941329"/>
    <w:rsid w:val="009430D4"/>
    <w:rsid w:val="00944FBD"/>
    <w:rsid w:val="00946D00"/>
    <w:rsid w:val="00950A38"/>
    <w:rsid w:val="009528FC"/>
    <w:rsid w:val="009535F1"/>
    <w:rsid w:val="00953962"/>
    <w:rsid w:val="00967A88"/>
    <w:rsid w:val="0097462F"/>
    <w:rsid w:val="0098056E"/>
    <w:rsid w:val="009A3396"/>
    <w:rsid w:val="009A65F0"/>
    <w:rsid w:val="009A69C8"/>
    <w:rsid w:val="009B0FD5"/>
    <w:rsid w:val="009B20FB"/>
    <w:rsid w:val="009B5C2F"/>
    <w:rsid w:val="009C1218"/>
    <w:rsid w:val="009D16FB"/>
    <w:rsid w:val="00A15339"/>
    <w:rsid w:val="00A66954"/>
    <w:rsid w:val="00A7146B"/>
    <w:rsid w:val="00A75785"/>
    <w:rsid w:val="00A77265"/>
    <w:rsid w:val="00AA171B"/>
    <w:rsid w:val="00AA4518"/>
    <w:rsid w:val="00AB2AE6"/>
    <w:rsid w:val="00AB2D3C"/>
    <w:rsid w:val="00AB7086"/>
    <w:rsid w:val="00AD22A3"/>
    <w:rsid w:val="00AD2BE0"/>
    <w:rsid w:val="00AE2C5D"/>
    <w:rsid w:val="00AF029D"/>
    <w:rsid w:val="00AF2E71"/>
    <w:rsid w:val="00AF5F8B"/>
    <w:rsid w:val="00B01141"/>
    <w:rsid w:val="00B03A80"/>
    <w:rsid w:val="00B11735"/>
    <w:rsid w:val="00B2270F"/>
    <w:rsid w:val="00B2408D"/>
    <w:rsid w:val="00B316CB"/>
    <w:rsid w:val="00B50D29"/>
    <w:rsid w:val="00B56B25"/>
    <w:rsid w:val="00B61681"/>
    <w:rsid w:val="00B71262"/>
    <w:rsid w:val="00B7368F"/>
    <w:rsid w:val="00B747BF"/>
    <w:rsid w:val="00B760E3"/>
    <w:rsid w:val="00B90FD0"/>
    <w:rsid w:val="00B9155A"/>
    <w:rsid w:val="00B9487B"/>
    <w:rsid w:val="00BB6025"/>
    <w:rsid w:val="00BC5025"/>
    <w:rsid w:val="00BD6F8A"/>
    <w:rsid w:val="00BF1F90"/>
    <w:rsid w:val="00C1028A"/>
    <w:rsid w:val="00C155F1"/>
    <w:rsid w:val="00C17CA8"/>
    <w:rsid w:val="00C228DE"/>
    <w:rsid w:val="00C431F3"/>
    <w:rsid w:val="00C51B59"/>
    <w:rsid w:val="00C553A9"/>
    <w:rsid w:val="00C563CA"/>
    <w:rsid w:val="00C64F9E"/>
    <w:rsid w:val="00C7121C"/>
    <w:rsid w:val="00C75E67"/>
    <w:rsid w:val="00C87082"/>
    <w:rsid w:val="00C87B27"/>
    <w:rsid w:val="00C948C3"/>
    <w:rsid w:val="00C95EDD"/>
    <w:rsid w:val="00C97091"/>
    <w:rsid w:val="00CA7A2C"/>
    <w:rsid w:val="00CB2953"/>
    <w:rsid w:val="00CD06BD"/>
    <w:rsid w:val="00CD207A"/>
    <w:rsid w:val="00CD6BBA"/>
    <w:rsid w:val="00CE6BA4"/>
    <w:rsid w:val="00D036B4"/>
    <w:rsid w:val="00D04707"/>
    <w:rsid w:val="00D1157B"/>
    <w:rsid w:val="00D13057"/>
    <w:rsid w:val="00D132F7"/>
    <w:rsid w:val="00D16931"/>
    <w:rsid w:val="00D206C0"/>
    <w:rsid w:val="00D27BB9"/>
    <w:rsid w:val="00D34F47"/>
    <w:rsid w:val="00D35C23"/>
    <w:rsid w:val="00D37166"/>
    <w:rsid w:val="00D54BD0"/>
    <w:rsid w:val="00D61390"/>
    <w:rsid w:val="00D63C00"/>
    <w:rsid w:val="00D7396B"/>
    <w:rsid w:val="00D812F7"/>
    <w:rsid w:val="00D90846"/>
    <w:rsid w:val="00D95CAA"/>
    <w:rsid w:val="00D96549"/>
    <w:rsid w:val="00D96ABC"/>
    <w:rsid w:val="00DA3692"/>
    <w:rsid w:val="00DA381F"/>
    <w:rsid w:val="00DA4075"/>
    <w:rsid w:val="00DC7F28"/>
    <w:rsid w:val="00DD0F7C"/>
    <w:rsid w:val="00DE6DC3"/>
    <w:rsid w:val="00DF1E72"/>
    <w:rsid w:val="00DF5DB7"/>
    <w:rsid w:val="00E0628E"/>
    <w:rsid w:val="00E1727F"/>
    <w:rsid w:val="00E220C5"/>
    <w:rsid w:val="00E27DF1"/>
    <w:rsid w:val="00E33028"/>
    <w:rsid w:val="00E436B1"/>
    <w:rsid w:val="00E83C76"/>
    <w:rsid w:val="00E93146"/>
    <w:rsid w:val="00EB57D1"/>
    <w:rsid w:val="00EB797B"/>
    <w:rsid w:val="00ED7C7E"/>
    <w:rsid w:val="00EE2ECE"/>
    <w:rsid w:val="00EF6D28"/>
    <w:rsid w:val="00F07F38"/>
    <w:rsid w:val="00F10E1F"/>
    <w:rsid w:val="00F11295"/>
    <w:rsid w:val="00F12511"/>
    <w:rsid w:val="00F14872"/>
    <w:rsid w:val="00F15BB0"/>
    <w:rsid w:val="00F27851"/>
    <w:rsid w:val="00F437B5"/>
    <w:rsid w:val="00F46706"/>
    <w:rsid w:val="00F627A6"/>
    <w:rsid w:val="00F74FCB"/>
    <w:rsid w:val="00F80FEE"/>
    <w:rsid w:val="00FA15E8"/>
    <w:rsid w:val="00FA54CD"/>
    <w:rsid w:val="00FA67F3"/>
    <w:rsid w:val="00FA67F9"/>
    <w:rsid w:val="00FB14A4"/>
    <w:rsid w:val="00FB52AC"/>
    <w:rsid w:val="00FC22C4"/>
    <w:rsid w:val="00FC671D"/>
    <w:rsid w:val="00FD423B"/>
    <w:rsid w:val="00FD449F"/>
    <w:rsid w:val="00FE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22E"/>
    <w:pPr>
      <w:suppressAutoHyphens/>
      <w:spacing w:after="200" w:line="276" w:lineRule="auto"/>
    </w:pPr>
    <w:rPr>
      <w:rFonts w:ascii="Calibri" w:hAnsi="Calibri" w:cs="Calibri"/>
      <w:sz w:val="22"/>
      <w:szCs w:val="22"/>
      <w:lang w:val="ru-RU" w:eastAsia="zh-CN"/>
    </w:rPr>
  </w:style>
  <w:style w:type="paragraph" w:styleId="1">
    <w:name w:val="heading 1"/>
    <w:basedOn w:val="a"/>
    <w:next w:val="a"/>
    <w:qFormat/>
    <w:rsid w:val="0027222E"/>
    <w:pPr>
      <w:keepNext/>
      <w:tabs>
        <w:tab w:val="num" w:pos="0"/>
      </w:tabs>
      <w:spacing w:after="0" w:line="240" w:lineRule="auto"/>
      <w:ind w:left="426"/>
      <w:jc w:val="both"/>
      <w:outlineLvl w:val="0"/>
    </w:pPr>
    <w:rPr>
      <w:rFonts w:ascii="Times New Roman" w:eastAsia="Calibri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0"/>
    <w:next w:val="a1"/>
    <w:qFormat/>
    <w:rsid w:val="0027222E"/>
    <w:pPr>
      <w:tabs>
        <w:tab w:val="num" w:pos="0"/>
      </w:tabs>
      <w:spacing w:before="200"/>
      <w:ind w:left="432" w:hanging="432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1"/>
    <w:qFormat/>
    <w:rsid w:val="0027222E"/>
    <w:pPr>
      <w:tabs>
        <w:tab w:val="num" w:pos="0"/>
      </w:tabs>
      <w:spacing w:before="140"/>
      <w:ind w:left="432" w:hanging="432"/>
      <w:outlineLvl w:val="2"/>
    </w:pPr>
    <w:rPr>
      <w:b/>
      <w:bCs/>
      <w:color w:val="808080"/>
    </w:rPr>
  </w:style>
  <w:style w:type="paragraph" w:styleId="4">
    <w:name w:val="heading 4"/>
    <w:basedOn w:val="a"/>
    <w:next w:val="a"/>
    <w:qFormat/>
    <w:rsid w:val="0027222E"/>
    <w:pPr>
      <w:keepNext/>
      <w:tabs>
        <w:tab w:val="num" w:pos="0"/>
      </w:tabs>
      <w:spacing w:before="240" w:after="60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27222E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27222E"/>
  </w:style>
  <w:style w:type="character" w:customStyle="1" w:styleId="WW8Num1z1">
    <w:name w:val="WW8Num1z1"/>
    <w:rsid w:val="0027222E"/>
  </w:style>
  <w:style w:type="character" w:customStyle="1" w:styleId="WW8Num1z2">
    <w:name w:val="WW8Num1z2"/>
    <w:rsid w:val="0027222E"/>
  </w:style>
  <w:style w:type="character" w:customStyle="1" w:styleId="WW8Num1z3">
    <w:name w:val="WW8Num1z3"/>
    <w:rsid w:val="0027222E"/>
  </w:style>
  <w:style w:type="character" w:customStyle="1" w:styleId="WW8Num1z4">
    <w:name w:val="WW8Num1z4"/>
    <w:rsid w:val="0027222E"/>
  </w:style>
  <w:style w:type="character" w:customStyle="1" w:styleId="WW8Num1z5">
    <w:name w:val="WW8Num1z5"/>
    <w:rsid w:val="0027222E"/>
  </w:style>
  <w:style w:type="character" w:customStyle="1" w:styleId="WW8Num1z6">
    <w:name w:val="WW8Num1z6"/>
    <w:rsid w:val="0027222E"/>
  </w:style>
  <w:style w:type="character" w:customStyle="1" w:styleId="WW8Num1z7">
    <w:name w:val="WW8Num1z7"/>
    <w:rsid w:val="0027222E"/>
  </w:style>
  <w:style w:type="character" w:customStyle="1" w:styleId="WW8Num1z8">
    <w:name w:val="WW8Num1z8"/>
    <w:rsid w:val="0027222E"/>
  </w:style>
  <w:style w:type="character" w:customStyle="1" w:styleId="WW8Num2z0">
    <w:name w:val="WW8Num2z0"/>
    <w:rsid w:val="0027222E"/>
  </w:style>
  <w:style w:type="character" w:customStyle="1" w:styleId="WW8Num2z1">
    <w:name w:val="WW8Num2z1"/>
    <w:rsid w:val="0027222E"/>
  </w:style>
  <w:style w:type="character" w:customStyle="1" w:styleId="WW8Num2z2">
    <w:name w:val="WW8Num2z2"/>
    <w:rsid w:val="0027222E"/>
  </w:style>
  <w:style w:type="character" w:customStyle="1" w:styleId="WW8Num2z3">
    <w:name w:val="WW8Num2z3"/>
    <w:rsid w:val="0027222E"/>
  </w:style>
  <w:style w:type="character" w:customStyle="1" w:styleId="WW8Num2z4">
    <w:name w:val="WW8Num2z4"/>
    <w:rsid w:val="0027222E"/>
  </w:style>
  <w:style w:type="character" w:customStyle="1" w:styleId="WW8Num2z5">
    <w:name w:val="WW8Num2z5"/>
    <w:rsid w:val="0027222E"/>
  </w:style>
  <w:style w:type="character" w:customStyle="1" w:styleId="WW8Num2z6">
    <w:name w:val="WW8Num2z6"/>
    <w:rsid w:val="0027222E"/>
  </w:style>
  <w:style w:type="character" w:customStyle="1" w:styleId="WW8Num2z7">
    <w:name w:val="WW8Num2z7"/>
    <w:rsid w:val="0027222E"/>
  </w:style>
  <w:style w:type="character" w:customStyle="1" w:styleId="WW8Num2z8">
    <w:name w:val="WW8Num2z8"/>
    <w:rsid w:val="0027222E"/>
  </w:style>
  <w:style w:type="character" w:customStyle="1" w:styleId="WW8Num3z0">
    <w:name w:val="WW8Num3z0"/>
    <w:rsid w:val="0027222E"/>
  </w:style>
  <w:style w:type="character" w:customStyle="1" w:styleId="WW8Num3z1">
    <w:name w:val="WW8Num3z1"/>
    <w:rsid w:val="0027222E"/>
  </w:style>
  <w:style w:type="character" w:customStyle="1" w:styleId="WW8Num3z2">
    <w:name w:val="WW8Num3z2"/>
    <w:rsid w:val="0027222E"/>
  </w:style>
  <w:style w:type="character" w:customStyle="1" w:styleId="WW8Num3z3">
    <w:name w:val="WW8Num3z3"/>
    <w:rsid w:val="0027222E"/>
  </w:style>
  <w:style w:type="character" w:customStyle="1" w:styleId="WW8Num3z4">
    <w:name w:val="WW8Num3z4"/>
    <w:rsid w:val="0027222E"/>
  </w:style>
  <w:style w:type="character" w:customStyle="1" w:styleId="WW8Num3z5">
    <w:name w:val="WW8Num3z5"/>
    <w:rsid w:val="0027222E"/>
  </w:style>
  <w:style w:type="character" w:customStyle="1" w:styleId="WW8Num3z6">
    <w:name w:val="WW8Num3z6"/>
    <w:rsid w:val="0027222E"/>
  </w:style>
  <w:style w:type="character" w:customStyle="1" w:styleId="WW8Num3z7">
    <w:name w:val="WW8Num3z7"/>
    <w:rsid w:val="0027222E"/>
  </w:style>
  <w:style w:type="character" w:customStyle="1" w:styleId="WW8Num3z8">
    <w:name w:val="WW8Num3z8"/>
    <w:rsid w:val="0027222E"/>
  </w:style>
  <w:style w:type="character" w:customStyle="1" w:styleId="WW8Num4z0">
    <w:name w:val="WW8Num4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WW8Num5z0">
    <w:name w:val="WW8Num5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WW8Num6z0">
    <w:name w:val="WW8Num6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10">
    <w:name w:val="Основной шрифт абзаца1"/>
    <w:rsid w:val="0027222E"/>
  </w:style>
  <w:style w:type="character" w:customStyle="1" w:styleId="a5">
    <w:name w:val="Основний шрифт абзацу"/>
    <w:rsid w:val="0027222E"/>
  </w:style>
  <w:style w:type="character" w:customStyle="1" w:styleId="Heading1Char">
    <w:name w:val="Heading 1 Char"/>
    <w:basedOn w:val="a5"/>
    <w:rsid w:val="0027222E"/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Heading5Char">
    <w:name w:val="Heading 5 Char"/>
    <w:basedOn w:val="a5"/>
    <w:rsid w:val="0027222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leChar">
    <w:name w:val="Title Char"/>
    <w:basedOn w:val="a5"/>
    <w:rsid w:val="0027222E"/>
    <w:rPr>
      <w:rFonts w:ascii="Times New Roman" w:hAnsi="Times New Roman" w:cs="Times New Roman"/>
      <w:b/>
      <w:bCs/>
      <w:sz w:val="36"/>
      <w:szCs w:val="36"/>
      <w:lang w:val="uk-UA"/>
    </w:rPr>
  </w:style>
  <w:style w:type="character" w:customStyle="1" w:styleId="BodyText2Char">
    <w:name w:val="Body Text 2 Char"/>
    <w:rsid w:val="0027222E"/>
    <w:rPr>
      <w:rFonts w:ascii="Times New Roman" w:hAnsi="Times New Roman" w:cs="Times New Roman"/>
      <w:sz w:val="28"/>
      <w:lang w:val="uk-UA"/>
    </w:rPr>
  </w:style>
  <w:style w:type="character" w:customStyle="1" w:styleId="BodyTextChar">
    <w:name w:val="Body Text Char"/>
    <w:basedOn w:val="a5"/>
    <w:rsid w:val="0027222E"/>
    <w:rPr>
      <w:rFonts w:cs="Times New Roman"/>
    </w:rPr>
  </w:style>
  <w:style w:type="character" w:customStyle="1" w:styleId="TitleChar1">
    <w:name w:val="Title Char1"/>
    <w:basedOn w:val="a5"/>
    <w:rsid w:val="0027222E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BodyText2Char1">
    <w:name w:val="Body Text 2 Char1"/>
    <w:basedOn w:val="a5"/>
    <w:rsid w:val="0027222E"/>
    <w:rPr>
      <w:rFonts w:cs="Times New Roman"/>
    </w:rPr>
  </w:style>
  <w:style w:type="paragraph" w:customStyle="1" w:styleId="a0">
    <w:name w:val="Заголовок"/>
    <w:basedOn w:val="a"/>
    <w:next w:val="a1"/>
    <w:rsid w:val="0027222E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1">
    <w:name w:val="Body Text"/>
    <w:basedOn w:val="a"/>
    <w:rsid w:val="0027222E"/>
    <w:pPr>
      <w:spacing w:after="140" w:line="288" w:lineRule="auto"/>
    </w:pPr>
  </w:style>
  <w:style w:type="paragraph" w:styleId="a6">
    <w:name w:val="List"/>
    <w:basedOn w:val="a1"/>
    <w:rsid w:val="0027222E"/>
    <w:rPr>
      <w:rFonts w:cs="Mangal"/>
    </w:rPr>
  </w:style>
  <w:style w:type="paragraph" w:styleId="a7">
    <w:name w:val="caption"/>
    <w:basedOn w:val="a"/>
    <w:qFormat/>
    <w:rsid w:val="0027222E"/>
    <w:pPr>
      <w:suppressLineNumbers/>
      <w:spacing w:before="120" w:after="120"/>
    </w:pPr>
    <w:rPr>
      <w:rFonts w:ascii="Times New Roman" w:hAnsi="Times New Roman" w:cs="FreeSans"/>
      <w:i/>
      <w:iCs/>
      <w:sz w:val="28"/>
      <w:szCs w:val="24"/>
    </w:rPr>
  </w:style>
  <w:style w:type="paragraph" w:customStyle="1" w:styleId="a8">
    <w:name w:val="Покажчик"/>
    <w:basedOn w:val="a"/>
    <w:rsid w:val="0027222E"/>
    <w:pPr>
      <w:suppressLineNumbers/>
    </w:pPr>
    <w:rPr>
      <w:rFonts w:ascii="Times New Roman" w:hAnsi="Times New Roman" w:cs="FreeSans"/>
      <w:sz w:val="24"/>
    </w:rPr>
  </w:style>
  <w:style w:type="paragraph" w:customStyle="1" w:styleId="11">
    <w:name w:val="Название объекта1"/>
    <w:basedOn w:val="a"/>
    <w:rsid w:val="0027222E"/>
    <w:pPr>
      <w:suppressLineNumbers/>
      <w:spacing w:before="120" w:after="120"/>
    </w:pPr>
    <w:rPr>
      <w:rFonts w:ascii="Times New Roman" w:hAnsi="Times New Roman" w:cs="FreeSans"/>
      <w:i/>
      <w:iCs/>
      <w:sz w:val="28"/>
      <w:szCs w:val="24"/>
    </w:rPr>
  </w:style>
  <w:style w:type="paragraph" w:customStyle="1" w:styleId="12">
    <w:name w:val="Название1"/>
    <w:basedOn w:val="a"/>
    <w:next w:val="a1"/>
    <w:rsid w:val="0027222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index 1"/>
    <w:basedOn w:val="a"/>
    <w:next w:val="a"/>
    <w:rsid w:val="0027222E"/>
    <w:pPr>
      <w:ind w:left="220" w:hanging="220"/>
    </w:pPr>
  </w:style>
  <w:style w:type="paragraph" w:styleId="a9">
    <w:name w:val="index heading"/>
    <w:basedOn w:val="a"/>
    <w:rsid w:val="0027222E"/>
    <w:pPr>
      <w:suppressLineNumbers/>
    </w:pPr>
    <w:rPr>
      <w:rFonts w:cs="Mangal"/>
    </w:rPr>
  </w:style>
  <w:style w:type="paragraph" w:customStyle="1" w:styleId="aa">
    <w:name w:val="Заглавие"/>
    <w:basedOn w:val="a"/>
    <w:rsid w:val="0027222E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val="uk-UA"/>
    </w:rPr>
  </w:style>
  <w:style w:type="paragraph" w:customStyle="1" w:styleId="7">
    <w:name w:val="заголовок 7"/>
    <w:basedOn w:val="a"/>
    <w:next w:val="a"/>
    <w:rsid w:val="0027222E"/>
    <w:pPr>
      <w:keepNext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customStyle="1" w:styleId="20">
    <w:name w:val="Основний текст 2"/>
    <w:basedOn w:val="a"/>
    <w:rsid w:val="0027222E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8"/>
      <w:lang w:val="uk-UA"/>
    </w:rPr>
  </w:style>
  <w:style w:type="paragraph" w:customStyle="1" w:styleId="14">
    <w:name w:val="Знак Знак1 Знак Знак Знак Знак Знак Знак Знак Знак Знак Знак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 Знак1 Знак Знак Знак Знак Знак Знак Знак Знак Знак Знак1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20">
    <w:name w:val="Знак Знак1 Знак Знак Знак Знак Знак Знак Знак Знак Знак Знак2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tjbmf">
    <w:name w:val="tj bmf"/>
    <w:basedOn w:val="a"/>
    <w:rsid w:val="0027222E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0">
    <w:name w:val="Знак Знак1 Знак Знак Знак Знак Знак Знак Знак Знак Знак Знак3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b">
    <w:name w:val="Знак Знак Знак Знак Знак Знак Знак Знак Знак Знак Знак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c">
    <w:name w:val="Знак Знак Знак Знак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d">
    <w:name w:val="Вміст таблиці"/>
    <w:basedOn w:val="a"/>
    <w:rsid w:val="0027222E"/>
    <w:pPr>
      <w:suppressLineNumbers/>
    </w:pPr>
  </w:style>
  <w:style w:type="paragraph" w:customStyle="1" w:styleId="ae">
    <w:name w:val="Заголовок таблиці"/>
    <w:basedOn w:val="ad"/>
    <w:rsid w:val="0027222E"/>
    <w:pPr>
      <w:jc w:val="center"/>
    </w:pPr>
    <w:rPr>
      <w:b/>
      <w:bCs/>
    </w:rPr>
  </w:style>
  <w:style w:type="paragraph" w:customStyle="1" w:styleId="FR1">
    <w:name w:val="FR1"/>
    <w:rsid w:val="0027222E"/>
    <w:pPr>
      <w:widowControl w:val="0"/>
      <w:suppressAutoHyphens/>
      <w:spacing w:line="360" w:lineRule="auto"/>
      <w:jc w:val="center"/>
    </w:pPr>
    <w:rPr>
      <w:b/>
      <w:sz w:val="24"/>
      <w:lang w:eastAsia="zh-CN"/>
    </w:rPr>
  </w:style>
  <w:style w:type="paragraph" w:customStyle="1" w:styleId="15">
    <w:name w:val="Цитата1"/>
    <w:basedOn w:val="a"/>
    <w:rsid w:val="0027222E"/>
    <w:pPr>
      <w:spacing w:after="283"/>
      <w:ind w:left="567" w:right="567"/>
    </w:pPr>
  </w:style>
  <w:style w:type="paragraph" w:styleId="af">
    <w:name w:val="Subtitle"/>
    <w:basedOn w:val="a0"/>
    <w:next w:val="a1"/>
    <w:qFormat/>
    <w:rsid w:val="0027222E"/>
    <w:pPr>
      <w:spacing w:before="60"/>
      <w:jc w:val="center"/>
    </w:pPr>
    <w:rPr>
      <w:sz w:val="36"/>
      <w:szCs w:val="36"/>
    </w:rPr>
  </w:style>
  <w:style w:type="paragraph" w:customStyle="1" w:styleId="LO-Normal">
    <w:name w:val="LO-Normal"/>
    <w:rsid w:val="0027222E"/>
    <w:pPr>
      <w:widowControl w:val="0"/>
      <w:suppressAutoHyphens/>
      <w:snapToGrid w:val="0"/>
    </w:pPr>
    <w:rPr>
      <w:rFonts w:eastAsia="Arial"/>
      <w:lang w:val="ru-RU" w:eastAsia="zh-CN"/>
    </w:rPr>
  </w:style>
  <w:style w:type="paragraph" w:customStyle="1" w:styleId="HTML">
    <w:name w:val="Стандартний HTML"/>
    <w:basedOn w:val="a"/>
    <w:rsid w:val="009805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Cs w:val="20"/>
    </w:rPr>
  </w:style>
  <w:style w:type="paragraph" w:customStyle="1" w:styleId="ShapkaDocumentu">
    <w:name w:val="Shapka Documentu"/>
    <w:basedOn w:val="a"/>
    <w:rsid w:val="0098056E"/>
    <w:pPr>
      <w:keepNext/>
      <w:keepLines/>
      <w:spacing w:after="240" w:line="240" w:lineRule="auto"/>
      <w:ind w:left="3969"/>
      <w:jc w:val="center"/>
    </w:pPr>
    <w:rPr>
      <w:rFonts w:ascii="Antiqua" w:hAnsi="Antiqua" w:cs="Antiqua"/>
      <w:sz w:val="26"/>
      <w:szCs w:val="20"/>
      <w:lang w:val="uk-UA"/>
    </w:rPr>
  </w:style>
  <w:style w:type="paragraph" w:customStyle="1" w:styleId="af0">
    <w:name w:val="Назва документа"/>
    <w:basedOn w:val="a"/>
    <w:next w:val="a"/>
    <w:rsid w:val="003709DF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sz w:val="26"/>
      <w:szCs w:val="20"/>
      <w:lang w:val="uk-UA"/>
    </w:rPr>
  </w:style>
  <w:style w:type="paragraph" w:styleId="af1">
    <w:name w:val="Plain Text"/>
    <w:basedOn w:val="a"/>
    <w:link w:val="af2"/>
    <w:rsid w:val="00D54BD0"/>
    <w:pPr>
      <w:suppressAutoHyphens w:val="0"/>
      <w:spacing w:after="0" w:line="240" w:lineRule="auto"/>
    </w:pPr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af2">
    <w:name w:val="Текст Знак"/>
    <w:basedOn w:val="a2"/>
    <w:link w:val="af1"/>
    <w:rsid w:val="00D54BD0"/>
    <w:rPr>
      <w:rFonts w:ascii="Courier New" w:hAnsi="Courier New" w:cs="Courier New"/>
      <w:lang w:eastAsia="ru-RU"/>
    </w:rPr>
  </w:style>
  <w:style w:type="character" w:customStyle="1" w:styleId="normaltextrun">
    <w:name w:val="normaltextrun"/>
    <w:rsid w:val="000528F4"/>
    <w:rPr>
      <w:rFonts w:cs="Times New Roman"/>
    </w:rPr>
  </w:style>
  <w:style w:type="character" w:customStyle="1" w:styleId="eop">
    <w:name w:val="eop"/>
    <w:rsid w:val="000528F4"/>
    <w:rPr>
      <w:rFonts w:cs="Times New Roman"/>
    </w:rPr>
  </w:style>
  <w:style w:type="character" w:customStyle="1" w:styleId="21">
    <w:name w:val="Основной текст (2)_"/>
    <w:basedOn w:val="a2"/>
    <w:link w:val="210"/>
    <w:locked/>
    <w:rsid w:val="000528F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528F4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 w:cs="Times New Roman"/>
      <w:sz w:val="28"/>
      <w:szCs w:val="28"/>
      <w:lang w:val="uk-UA" w:eastAsia="uk-UA"/>
    </w:rPr>
  </w:style>
  <w:style w:type="paragraph" w:styleId="af3">
    <w:name w:val="Balloon Text"/>
    <w:basedOn w:val="a"/>
    <w:link w:val="af4"/>
    <w:rsid w:val="0005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rsid w:val="000528F4"/>
    <w:rPr>
      <w:rFonts w:ascii="Tahoma" w:hAnsi="Tahoma" w:cs="Tahoma"/>
      <w:sz w:val="16"/>
      <w:szCs w:val="16"/>
      <w:lang w:val="ru-RU" w:eastAsia="zh-CN"/>
    </w:rPr>
  </w:style>
  <w:style w:type="paragraph" w:styleId="af5">
    <w:name w:val="No Spacing"/>
    <w:qFormat/>
    <w:rsid w:val="008003C2"/>
    <w:pPr>
      <w:suppressAutoHyphens/>
    </w:pPr>
    <w:rPr>
      <w:kern w:val="2"/>
      <w:sz w:val="24"/>
      <w:szCs w:val="24"/>
      <w:lang w:eastAsia="zh-CN"/>
    </w:rPr>
  </w:style>
  <w:style w:type="paragraph" w:styleId="af6">
    <w:name w:val="Body Text Indent"/>
    <w:basedOn w:val="a"/>
    <w:link w:val="af7"/>
    <w:rsid w:val="002E6CEB"/>
    <w:pPr>
      <w:spacing w:after="120"/>
      <w:ind w:left="283"/>
    </w:pPr>
  </w:style>
  <w:style w:type="character" w:customStyle="1" w:styleId="af7">
    <w:name w:val="Основной текст с отступом Знак"/>
    <w:basedOn w:val="a2"/>
    <w:link w:val="af6"/>
    <w:rsid w:val="002E6CEB"/>
    <w:rPr>
      <w:rFonts w:ascii="Calibri" w:hAnsi="Calibri" w:cs="Calibri"/>
      <w:sz w:val="22"/>
      <w:szCs w:val="22"/>
      <w:lang w:val="ru-RU" w:eastAsia="zh-CN"/>
    </w:rPr>
  </w:style>
  <w:style w:type="paragraph" w:styleId="af8">
    <w:name w:val="List Paragraph"/>
    <w:basedOn w:val="a"/>
    <w:uiPriority w:val="34"/>
    <w:qFormat/>
    <w:rsid w:val="002E6CEB"/>
    <w:pPr>
      <w:suppressAutoHyphens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 w:eastAsia="uk-UA"/>
    </w:rPr>
  </w:style>
  <w:style w:type="paragraph" w:customStyle="1" w:styleId="16">
    <w:name w:val="Абзац списка1"/>
    <w:basedOn w:val="a"/>
    <w:rsid w:val="00FD449F"/>
    <w:pPr>
      <w:ind w:left="720"/>
      <w:contextualSpacing/>
    </w:pPr>
    <w:rPr>
      <w:rFonts w:cs="Times New Roman"/>
      <w:lang w:val="uk-UA"/>
    </w:rPr>
  </w:style>
  <w:style w:type="paragraph" w:customStyle="1" w:styleId="docdata">
    <w:name w:val="docdata"/>
    <w:aliases w:val="docy,v5,7875,baiaagaaboqcaaadtroaaaxdggaaaaaaaaaaaaaaaaaaaaaaaaaaaaaaaaaaaaaaaaaaaaaaaaaaaaaaaaaaaaaaaaaaaaaaaaaaaaaaaaaaaaaaaaaaaaaaaaaaaaaaaaaaaaaaaaaaaaaaaaaaaaaaaaaaaaaaaaaaaaaaaaaaaaaaaaaaaaaaaaaaaaaaaaaaaaaaaaaaaaaaaaaaaaaaaaaaaaaaaaaaaaaa"/>
    <w:basedOn w:val="a"/>
    <w:rsid w:val="00FD449F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uk-UA" w:eastAsia="uk-UA"/>
    </w:rPr>
  </w:style>
  <w:style w:type="paragraph" w:styleId="af9">
    <w:name w:val="Normal (Web)"/>
    <w:basedOn w:val="a"/>
    <w:uiPriority w:val="99"/>
    <w:unhideWhenUsed/>
    <w:rsid w:val="00FD449F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3203">
    <w:name w:val="3203"/>
    <w:aliases w:val="baiaagaaboqcaaadqwyaaaw5bgaaaaaaaaaaaaaaaaaaaaaaaaaaaaaaaaaaaaaaaaaaaaaaaaaaaaaaaaaaaaaaaaaaaaaaaaaaaaaaaaaaaaaaaaaaaaaaaaaaaaaaaaaaaaaaaaaaaaaaaaaaaaaaaaaaaaaaaaaaaaaaaaaaaaaaaaaaaaaaaaaaaaaaaaaaaaaaaaaaaaaaaaaaaaaaaaaaaaaaaaaaaaaa"/>
    <w:rsid w:val="00FD449F"/>
  </w:style>
  <w:style w:type="paragraph" w:customStyle="1" w:styleId="22">
    <w:name w:val="Абзац списка2"/>
    <w:basedOn w:val="a"/>
    <w:rsid w:val="00B61681"/>
    <w:pPr>
      <w:ind w:left="720"/>
      <w:contextualSpacing/>
    </w:pPr>
    <w:rPr>
      <w:rFonts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4A314-9942-42FA-AFE2-799BC43AE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4</Pages>
  <Words>1431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Розпорядження</vt:lpstr>
    </vt:vector>
  </TitlesOfParts>
  <Company>RePack by SPecialiST</Company>
  <LinksUpToDate>false</LinksUpToDate>
  <CharactersWithSpaces>9569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</dc:title>
  <dc:creator>NVPOMR</dc:creator>
  <cp:lastModifiedBy>Froesko</cp:lastModifiedBy>
  <cp:revision>47</cp:revision>
  <cp:lastPrinted>2022-11-11T10:06:00Z</cp:lastPrinted>
  <dcterms:created xsi:type="dcterms:W3CDTF">2016-04-15T06:19:00Z</dcterms:created>
  <dcterms:modified xsi:type="dcterms:W3CDTF">2022-11-11T10:09:00Z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